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6DE" w:rsidRDefault="00FA16DE" w:rsidP="003449A6">
      <w:pPr>
        <w:jc w:val="center"/>
        <w:rPr>
          <w:rFonts w:ascii="黑体" w:eastAsia="黑体" w:hAnsi="黑体"/>
          <w:b/>
          <w:sz w:val="40"/>
        </w:rPr>
      </w:pPr>
    </w:p>
    <w:p w:rsidR="00FA16DE" w:rsidRDefault="00FA16DE" w:rsidP="003449A6">
      <w:pPr>
        <w:jc w:val="center"/>
        <w:rPr>
          <w:rFonts w:ascii="黑体" w:eastAsia="黑体" w:hAnsi="黑体"/>
          <w:b/>
          <w:sz w:val="40"/>
        </w:rPr>
      </w:pPr>
    </w:p>
    <w:p w:rsidR="003449A6" w:rsidRPr="00975443" w:rsidRDefault="003449A6" w:rsidP="003449A6">
      <w:pPr>
        <w:jc w:val="center"/>
        <w:rPr>
          <w:rFonts w:ascii="黑体" w:eastAsia="黑体" w:hAnsi="黑体"/>
          <w:b/>
          <w:sz w:val="40"/>
        </w:rPr>
      </w:pPr>
      <w:r w:rsidRPr="00975443">
        <w:rPr>
          <w:rFonts w:ascii="黑体" w:eastAsia="黑体" w:hAnsi="黑体" w:hint="eastAsia"/>
          <w:b/>
          <w:sz w:val="40"/>
        </w:rPr>
        <w:t>动态时间点分类分析</w:t>
      </w:r>
      <w:r>
        <w:rPr>
          <w:rFonts w:ascii="黑体" w:eastAsia="黑体" w:hAnsi="黑体" w:hint="eastAsia"/>
          <w:b/>
          <w:sz w:val="40"/>
        </w:rPr>
        <w:t>软件</w:t>
      </w:r>
      <w:r w:rsidRPr="00975443">
        <w:rPr>
          <w:rFonts w:ascii="黑体" w:eastAsia="黑体" w:hAnsi="黑体" w:hint="eastAsia"/>
          <w:b/>
          <w:sz w:val="40"/>
        </w:rPr>
        <w:t>操作手册</w:t>
      </w:r>
    </w:p>
    <w:p w:rsidR="003449A6" w:rsidRPr="00975443" w:rsidRDefault="003449A6" w:rsidP="003449A6">
      <w:pPr>
        <w:jc w:val="center"/>
        <w:rPr>
          <w:b/>
          <w:sz w:val="32"/>
        </w:rPr>
      </w:pPr>
      <w:r w:rsidRPr="00975443">
        <w:rPr>
          <w:rFonts w:hint="eastAsia"/>
          <w:b/>
          <w:sz w:val="32"/>
        </w:rPr>
        <w:t>（版本：</w:t>
      </w:r>
      <w:r w:rsidR="00D32B86">
        <w:rPr>
          <w:rFonts w:hint="eastAsia"/>
          <w:b/>
          <w:sz w:val="32"/>
        </w:rPr>
        <w:t>V</w:t>
      </w:r>
      <w:r w:rsidRPr="00975443">
        <w:rPr>
          <w:rFonts w:hint="eastAsia"/>
          <w:b/>
          <w:sz w:val="32"/>
        </w:rPr>
        <w:t>1.0</w:t>
      </w:r>
      <w:r w:rsidRPr="00975443">
        <w:rPr>
          <w:rFonts w:hint="eastAsia"/>
          <w:b/>
          <w:sz w:val="32"/>
        </w:rPr>
        <w:t>）</w:t>
      </w:r>
    </w:p>
    <w:p w:rsidR="003449A6" w:rsidRDefault="00ED3A41" w:rsidP="003449A6">
      <w:pPr>
        <w:jc w:val="center"/>
        <w:rPr>
          <w:sz w:val="40"/>
        </w:rPr>
      </w:pPr>
      <w:r>
        <w:rPr>
          <w:noProof/>
        </w:rPr>
        <w:drawing>
          <wp:inline distT="0" distB="0" distL="0" distR="0" wp14:anchorId="3C0766BE" wp14:editId="4D1DD418">
            <wp:extent cx="5267325" cy="40862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B86" w:rsidRDefault="00D32B86" w:rsidP="00D32B86">
      <w:pPr>
        <w:jc w:val="center"/>
        <w:rPr>
          <w:b/>
          <w:sz w:val="28"/>
        </w:rPr>
      </w:pPr>
    </w:p>
    <w:p w:rsidR="00D32B86" w:rsidRDefault="00D32B86" w:rsidP="00D32B86">
      <w:pPr>
        <w:jc w:val="center"/>
        <w:rPr>
          <w:b/>
          <w:sz w:val="28"/>
        </w:rPr>
      </w:pPr>
    </w:p>
    <w:p w:rsidR="00D32B86" w:rsidRDefault="00D32B86" w:rsidP="00D32B86">
      <w:pPr>
        <w:jc w:val="center"/>
        <w:rPr>
          <w:b/>
          <w:sz w:val="28"/>
        </w:rPr>
      </w:pPr>
    </w:p>
    <w:p w:rsidR="00D32B86" w:rsidRDefault="00D32B86" w:rsidP="00D32B86">
      <w:pPr>
        <w:jc w:val="center"/>
        <w:rPr>
          <w:b/>
          <w:sz w:val="28"/>
        </w:rPr>
      </w:pPr>
    </w:p>
    <w:p w:rsidR="00D32B86" w:rsidRDefault="00D32B86" w:rsidP="00D32B86">
      <w:pPr>
        <w:jc w:val="center"/>
        <w:rPr>
          <w:b/>
          <w:sz w:val="28"/>
        </w:rPr>
      </w:pPr>
    </w:p>
    <w:p w:rsidR="00D32B86" w:rsidRDefault="00D32B86" w:rsidP="003449A6">
      <w:pPr>
        <w:jc w:val="center"/>
        <w:rPr>
          <w:b/>
          <w:sz w:val="28"/>
        </w:rPr>
      </w:pPr>
    </w:p>
    <w:p w:rsidR="003449A6" w:rsidRPr="00975443" w:rsidRDefault="003449A6" w:rsidP="003449A6">
      <w:pPr>
        <w:jc w:val="center"/>
        <w:rPr>
          <w:b/>
          <w:sz w:val="28"/>
        </w:rPr>
      </w:pPr>
      <w:r w:rsidRPr="00975443">
        <w:rPr>
          <w:rFonts w:hint="eastAsia"/>
          <w:b/>
          <w:sz w:val="28"/>
        </w:rPr>
        <w:t>杭州师范大学</w:t>
      </w:r>
    </w:p>
    <w:p w:rsidR="003449A6" w:rsidRPr="00975443" w:rsidRDefault="003449A6" w:rsidP="003449A6">
      <w:pPr>
        <w:jc w:val="center"/>
        <w:rPr>
          <w:b/>
          <w:sz w:val="28"/>
        </w:rPr>
      </w:pPr>
      <w:r w:rsidRPr="00C41AB8">
        <w:rPr>
          <w:rFonts w:asciiTheme="minorEastAsia" w:hAnsiTheme="minorEastAsia" w:hint="eastAsia"/>
          <w:b/>
          <w:sz w:val="28"/>
        </w:rPr>
        <w:t>2014年8月</w:t>
      </w:r>
    </w:p>
    <w:p w:rsidR="003449A6" w:rsidRDefault="003449A6" w:rsidP="003449A6">
      <w:pPr>
        <w:jc w:val="center"/>
        <w:rPr>
          <w:sz w:val="28"/>
        </w:rPr>
      </w:pPr>
    </w:p>
    <w:p w:rsidR="003449A6" w:rsidRDefault="003449A6" w:rsidP="003449A6">
      <w:pPr>
        <w:pStyle w:val="a8"/>
        <w:numPr>
          <w:ilvl w:val="0"/>
          <w:numId w:val="4"/>
        </w:numPr>
        <w:ind w:firstLineChars="0"/>
        <w:jc w:val="left"/>
        <w:rPr>
          <w:b/>
          <w:sz w:val="32"/>
        </w:rPr>
      </w:pPr>
      <w:r w:rsidRPr="00975443">
        <w:rPr>
          <w:rFonts w:hint="eastAsia"/>
          <w:b/>
          <w:sz w:val="32"/>
        </w:rPr>
        <w:t>引言</w:t>
      </w:r>
    </w:p>
    <w:p w:rsidR="003449A6" w:rsidRDefault="003449A6" w:rsidP="003449A6">
      <w:pPr>
        <w:ind w:firstLine="5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人脑并非一个静止的系统，脑区活动、脑区之间的功能连接等都是随时间动态变化的。传统分析方法，如种子点功能连接和独立成分</w:t>
      </w:r>
      <w:r w:rsidRPr="00C41AB8">
        <w:rPr>
          <w:rFonts w:asciiTheme="minorEastAsia" w:hAnsiTheme="minorEastAsia" w:hint="eastAsia"/>
          <w:sz w:val="28"/>
          <w:szCs w:val="28"/>
        </w:rPr>
        <w:t>分析（ICA）等</w:t>
      </w:r>
      <w:r>
        <w:rPr>
          <w:rFonts w:hint="eastAsia"/>
          <w:sz w:val="28"/>
          <w:szCs w:val="28"/>
        </w:rPr>
        <w:t>，都是在整体时间段水平上进行分析，无法获取随时间变化的动态信息。</w:t>
      </w:r>
    </w:p>
    <w:p w:rsidR="003449A6" w:rsidRPr="00975443" w:rsidRDefault="003449A6" w:rsidP="003449A6">
      <w:pPr>
        <w:ind w:firstLine="5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对大脑功能网络动态特性分析的方法包括滑动窗相关分析、可变参数回归、独立向量分析和动态时间点分类分析等方法。这些方法从不同角度探究大脑的动态特性。</w:t>
      </w:r>
    </w:p>
    <w:p w:rsidR="003449A6" w:rsidRDefault="003449A6" w:rsidP="003449A6">
      <w:pPr>
        <w:ind w:firstLine="540"/>
        <w:jc w:val="left"/>
        <w:rPr>
          <w:sz w:val="28"/>
        </w:rPr>
      </w:pPr>
      <w:r w:rsidRPr="00C41AB8">
        <w:rPr>
          <w:rFonts w:asciiTheme="minorEastAsia" w:hAnsiTheme="minorEastAsia" w:hint="eastAsia"/>
          <w:sz w:val="28"/>
        </w:rPr>
        <w:t>由Liu等人提出的动态时间点分类分析的方法，可以根据原始的血氧水平依赖（BOLD）信号对各个时间点进行分类，同一类别下的时间点具有相似的BOLD信号模式。因此，不同的类别可以表现出大脑不同的活动模式，反映不同脑区在不同时间下相互配合或是相互抑制的生理机制。与其他方法相比，动态时间点分类分析的方法不依赖统计假设，结果更加稳定可靠。</w:t>
      </w:r>
    </w:p>
    <w:p w:rsidR="003449A6" w:rsidRPr="00C41AB8" w:rsidRDefault="003449A6" w:rsidP="003449A6">
      <w:pPr>
        <w:ind w:firstLine="555"/>
        <w:jc w:val="left"/>
        <w:rPr>
          <w:rFonts w:asciiTheme="majorEastAsia" w:eastAsiaTheme="majorEastAsia" w:hAnsiTheme="majorEastAsia"/>
          <w:sz w:val="28"/>
        </w:rPr>
      </w:pPr>
      <w:r w:rsidRPr="00C41AB8">
        <w:rPr>
          <w:rFonts w:asciiTheme="majorEastAsia" w:eastAsiaTheme="majorEastAsia" w:hAnsiTheme="majorEastAsia" w:hint="eastAsia"/>
          <w:sz w:val="28"/>
        </w:rPr>
        <w:t>Liu等人在提出方法时，并没有提供相应的软件实现代码，这对我们应用与推广这种方法带来不便。目前主流的脑影像计算与统计分析软件，如统计参数图（Statistical Parameter Mapping，SPM）以及FMRIB Software Library（FSL）等也均未添加进行这种分析的功能。</w:t>
      </w:r>
    </w:p>
    <w:p w:rsidR="003449A6" w:rsidRDefault="003449A6" w:rsidP="00D32B86">
      <w:pPr>
        <w:ind w:firstLine="555"/>
        <w:jc w:val="left"/>
        <w:rPr>
          <w:sz w:val="28"/>
        </w:rPr>
      </w:pPr>
      <w:r w:rsidRPr="00C41AB8">
        <w:rPr>
          <w:rFonts w:asciiTheme="minorEastAsia" w:hAnsiTheme="minorEastAsia" w:hint="eastAsia"/>
          <w:sz w:val="28"/>
        </w:rPr>
        <w:t>为方便应用，我们根据Liu等人的文章在</w:t>
      </w:r>
      <w:proofErr w:type="spellStart"/>
      <w:r w:rsidRPr="00C41AB8">
        <w:rPr>
          <w:rFonts w:asciiTheme="minorEastAsia" w:hAnsiTheme="minorEastAsia" w:hint="eastAsia"/>
          <w:sz w:val="28"/>
        </w:rPr>
        <w:t>Matlab</w:t>
      </w:r>
      <w:proofErr w:type="spellEnd"/>
      <w:r w:rsidRPr="00C41AB8">
        <w:rPr>
          <w:rFonts w:asciiTheme="minorEastAsia" w:hAnsiTheme="minorEastAsia" w:hint="eastAsia"/>
          <w:sz w:val="28"/>
        </w:rPr>
        <w:t>平台下编写了相应代码，用户通过简单操作就可以进行动态时间点分类分析。</w:t>
      </w:r>
      <w:r>
        <w:rPr>
          <w:rFonts w:hint="eastAsia"/>
          <w:sz w:val="28"/>
        </w:rPr>
        <w:t xml:space="preserve">   </w:t>
      </w:r>
    </w:p>
    <w:p w:rsidR="003449A6" w:rsidRDefault="003449A6" w:rsidP="003449A6">
      <w:pPr>
        <w:spacing w:line="360" w:lineRule="auto"/>
        <w:ind w:firstLineChars="200" w:firstLine="560"/>
        <w:rPr>
          <w:rFonts w:asciiTheme="minorEastAsia" w:hAnsiTheme="minorEastAsia"/>
          <w:color w:val="000000"/>
          <w:sz w:val="28"/>
          <w:szCs w:val="28"/>
        </w:rPr>
      </w:pPr>
      <w:r w:rsidRPr="0032523B">
        <w:rPr>
          <w:rFonts w:asciiTheme="minorEastAsia" w:hAnsiTheme="minorEastAsia" w:hint="eastAsia"/>
          <w:color w:val="000000"/>
          <w:sz w:val="28"/>
          <w:szCs w:val="28"/>
        </w:rPr>
        <w:lastRenderedPageBreak/>
        <w:t>本软件的目标人群为：所有做功能磁共振成像的研究人员，包括任务态（激活研究），静息态（自发神经活动研究）等，包括心理学研究者、认知神经科学研究者、临床神经科学家以及临床医生。本软件的主要目的是</w:t>
      </w:r>
      <w:r>
        <w:rPr>
          <w:rFonts w:asciiTheme="minorEastAsia" w:hAnsiTheme="minorEastAsia" w:hint="eastAsia"/>
          <w:color w:val="000000"/>
          <w:sz w:val="28"/>
          <w:szCs w:val="28"/>
        </w:rPr>
        <w:t>为研究者进行动态时间点分类分析提供实用工具，方便研究者应用和改进这项分析方法，推动大脑动态特性研究进程。</w:t>
      </w:r>
    </w:p>
    <w:p w:rsidR="003449A6" w:rsidRDefault="003449A6" w:rsidP="003449A6">
      <w:pPr>
        <w:pStyle w:val="a8"/>
        <w:numPr>
          <w:ilvl w:val="0"/>
          <w:numId w:val="4"/>
        </w:numPr>
        <w:ind w:firstLineChars="0"/>
        <w:jc w:val="left"/>
        <w:rPr>
          <w:b/>
          <w:sz w:val="32"/>
        </w:rPr>
      </w:pPr>
      <w:r w:rsidRPr="00C41AB8">
        <w:rPr>
          <w:rFonts w:hint="eastAsia"/>
          <w:b/>
          <w:sz w:val="32"/>
        </w:rPr>
        <w:t>总体设计</w:t>
      </w:r>
    </w:p>
    <w:p w:rsidR="003449A6" w:rsidRDefault="003449A6" w:rsidP="003449A6">
      <w:pPr>
        <w:jc w:val="left"/>
        <w:rPr>
          <w:b/>
          <w:sz w:val="28"/>
        </w:rPr>
      </w:pPr>
      <w:r>
        <w:rPr>
          <w:rFonts w:hint="eastAsia"/>
          <w:b/>
          <w:sz w:val="28"/>
        </w:rPr>
        <w:t xml:space="preserve">2.1 </w:t>
      </w:r>
      <w:r>
        <w:rPr>
          <w:rFonts w:hint="eastAsia"/>
          <w:b/>
          <w:sz w:val="28"/>
        </w:rPr>
        <w:t>软件特性</w:t>
      </w:r>
    </w:p>
    <w:p w:rsidR="003449A6" w:rsidRPr="00833FC3" w:rsidRDefault="00D32B86" w:rsidP="00D32B86">
      <w:pPr>
        <w:ind w:firstLineChars="202" w:firstLine="566"/>
        <w:jc w:val="left"/>
        <w:rPr>
          <w:sz w:val="28"/>
        </w:rPr>
      </w:pPr>
      <w:r>
        <w:rPr>
          <w:rFonts w:hint="eastAsia"/>
          <w:sz w:val="28"/>
        </w:rPr>
        <w:t>1.</w:t>
      </w:r>
      <w:r w:rsidR="003449A6" w:rsidRPr="00833FC3">
        <w:rPr>
          <w:rFonts w:hint="eastAsia"/>
          <w:sz w:val="28"/>
        </w:rPr>
        <w:t>用户图形界面，方便操作</w:t>
      </w:r>
      <w:r>
        <w:rPr>
          <w:rFonts w:hint="eastAsia"/>
          <w:sz w:val="28"/>
        </w:rPr>
        <w:t>；</w:t>
      </w:r>
    </w:p>
    <w:p w:rsidR="003449A6" w:rsidRPr="00833FC3" w:rsidRDefault="00D32B86" w:rsidP="00D32B86">
      <w:pPr>
        <w:ind w:firstLineChars="202" w:firstLine="566"/>
        <w:jc w:val="left"/>
        <w:rPr>
          <w:sz w:val="28"/>
        </w:rPr>
      </w:pPr>
      <w:r>
        <w:rPr>
          <w:rFonts w:hint="eastAsia"/>
          <w:sz w:val="28"/>
        </w:rPr>
        <w:t>2.</w:t>
      </w:r>
      <w:r w:rsidR="003449A6" w:rsidRPr="00833FC3">
        <w:rPr>
          <w:rFonts w:hint="eastAsia"/>
          <w:sz w:val="28"/>
        </w:rPr>
        <w:t>可以进行不同人之间、不同状态之间的分析</w:t>
      </w:r>
      <w:r>
        <w:rPr>
          <w:rFonts w:hint="eastAsia"/>
          <w:sz w:val="28"/>
        </w:rPr>
        <w:t>；</w:t>
      </w:r>
    </w:p>
    <w:p w:rsidR="003449A6" w:rsidRPr="00833FC3" w:rsidRDefault="00D32B86" w:rsidP="00D32B86">
      <w:pPr>
        <w:ind w:firstLineChars="202" w:firstLine="566"/>
        <w:jc w:val="left"/>
        <w:rPr>
          <w:sz w:val="28"/>
        </w:rPr>
      </w:pPr>
      <w:r>
        <w:rPr>
          <w:rFonts w:hint="eastAsia"/>
          <w:sz w:val="28"/>
        </w:rPr>
        <w:t>3.</w:t>
      </w:r>
      <w:r w:rsidR="003449A6" w:rsidRPr="00833FC3">
        <w:rPr>
          <w:rFonts w:hint="eastAsia"/>
          <w:sz w:val="28"/>
        </w:rPr>
        <w:t>提供多种种子点定义方式，参数设置简单</w:t>
      </w:r>
      <w:r>
        <w:rPr>
          <w:rFonts w:hint="eastAsia"/>
          <w:sz w:val="28"/>
        </w:rPr>
        <w:t>；</w:t>
      </w:r>
    </w:p>
    <w:p w:rsidR="003449A6" w:rsidRPr="00833FC3" w:rsidRDefault="00D32B86" w:rsidP="00D32B86">
      <w:pPr>
        <w:ind w:firstLineChars="202" w:firstLine="566"/>
        <w:jc w:val="left"/>
        <w:rPr>
          <w:sz w:val="28"/>
        </w:rPr>
      </w:pPr>
      <w:r>
        <w:rPr>
          <w:rFonts w:hint="eastAsia"/>
          <w:sz w:val="28"/>
        </w:rPr>
        <w:t>4.</w:t>
      </w:r>
      <w:r w:rsidR="003449A6" w:rsidRPr="00833FC3">
        <w:rPr>
          <w:rFonts w:hint="eastAsia"/>
          <w:sz w:val="28"/>
        </w:rPr>
        <w:t>生成丰富结果，方便分析及引用</w:t>
      </w:r>
      <w:r>
        <w:rPr>
          <w:rFonts w:hint="eastAsia"/>
          <w:sz w:val="28"/>
        </w:rPr>
        <w:t>。</w:t>
      </w:r>
    </w:p>
    <w:p w:rsidR="003449A6" w:rsidRPr="00C41AB8" w:rsidRDefault="003449A6" w:rsidP="003449A6">
      <w:pPr>
        <w:jc w:val="left"/>
        <w:rPr>
          <w:b/>
          <w:sz w:val="28"/>
        </w:rPr>
      </w:pPr>
      <w:r>
        <w:rPr>
          <w:rFonts w:hint="eastAsia"/>
          <w:b/>
          <w:sz w:val="28"/>
        </w:rPr>
        <w:t>2.1</w:t>
      </w:r>
      <w:r w:rsidRPr="00C41AB8">
        <w:rPr>
          <w:rFonts w:hint="eastAsia"/>
          <w:b/>
          <w:sz w:val="28"/>
        </w:rPr>
        <w:t xml:space="preserve"> </w:t>
      </w:r>
      <w:r w:rsidRPr="00C41AB8">
        <w:rPr>
          <w:rFonts w:hint="eastAsia"/>
          <w:b/>
          <w:sz w:val="28"/>
        </w:rPr>
        <w:t>软件环境</w:t>
      </w:r>
    </w:p>
    <w:p w:rsidR="003449A6" w:rsidRDefault="003449A6" w:rsidP="003449A6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79489A">
        <w:rPr>
          <w:rFonts w:asciiTheme="minorEastAsia" w:hAnsiTheme="minorEastAsia" w:hint="eastAsia"/>
          <w:sz w:val="28"/>
          <w:szCs w:val="28"/>
        </w:rPr>
        <w:t>操作系统：Windows系列</w:t>
      </w:r>
      <w:r w:rsidR="00D32B86">
        <w:rPr>
          <w:rFonts w:asciiTheme="minorEastAsia" w:hAnsiTheme="minorEastAsia" w:hint="eastAsia"/>
          <w:sz w:val="28"/>
          <w:szCs w:val="28"/>
        </w:rPr>
        <w:t>；</w:t>
      </w:r>
    </w:p>
    <w:p w:rsidR="003449A6" w:rsidRPr="0079489A" w:rsidRDefault="003449A6" w:rsidP="003449A6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79489A">
        <w:rPr>
          <w:rFonts w:asciiTheme="minorEastAsia" w:hAnsiTheme="minorEastAsia" w:hint="eastAsia"/>
          <w:sz w:val="28"/>
          <w:szCs w:val="28"/>
        </w:rPr>
        <w:t>软件需求：Matlab2009a及以上版本，包括统计分析和图像分析模块</w:t>
      </w:r>
      <w:r w:rsidR="00D32B86">
        <w:rPr>
          <w:rFonts w:asciiTheme="minorEastAsia" w:hAnsiTheme="minorEastAsia" w:hint="eastAsia"/>
          <w:sz w:val="28"/>
          <w:szCs w:val="28"/>
        </w:rPr>
        <w:t>；</w:t>
      </w:r>
    </w:p>
    <w:p w:rsidR="003449A6" w:rsidRPr="0079489A" w:rsidRDefault="003449A6" w:rsidP="003449A6">
      <w:pPr>
        <w:spacing w:line="360" w:lineRule="auto"/>
        <w:rPr>
          <w:rFonts w:asciiTheme="minorEastAsia" w:hAnsiTheme="minorEastAsia"/>
          <w:sz w:val="28"/>
          <w:szCs w:val="28"/>
        </w:rPr>
      </w:pPr>
      <w:r w:rsidRPr="0079489A">
        <w:rPr>
          <w:rFonts w:asciiTheme="minorEastAsia" w:hAnsiTheme="minorEastAsia" w:hint="eastAsia"/>
          <w:sz w:val="28"/>
          <w:szCs w:val="28"/>
        </w:rPr>
        <w:t>开发工具：Matlab2</w:t>
      </w:r>
      <w:r>
        <w:rPr>
          <w:rFonts w:asciiTheme="minorEastAsia" w:hAnsiTheme="minorEastAsia" w:hint="eastAsia"/>
          <w:sz w:val="28"/>
          <w:szCs w:val="28"/>
        </w:rPr>
        <w:t>013</w:t>
      </w:r>
      <w:r w:rsidRPr="0079489A">
        <w:rPr>
          <w:rFonts w:asciiTheme="minorEastAsia" w:hAnsiTheme="minorEastAsia" w:hint="eastAsia"/>
          <w:sz w:val="28"/>
          <w:szCs w:val="28"/>
        </w:rPr>
        <w:t>a</w:t>
      </w:r>
      <w:r w:rsidR="00D32B86">
        <w:rPr>
          <w:rFonts w:asciiTheme="minorEastAsia" w:hAnsiTheme="minorEastAsia" w:hint="eastAsia"/>
          <w:sz w:val="28"/>
          <w:szCs w:val="28"/>
        </w:rPr>
        <w:t>；</w:t>
      </w:r>
    </w:p>
    <w:p w:rsidR="003449A6" w:rsidRPr="00C41AB8" w:rsidRDefault="003449A6" w:rsidP="003449A6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79489A">
        <w:rPr>
          <w:rFonts w:asciiTheme="minorEastAsia" w:hAnsiTheme="minorEastAsia" w:hint="eastAsia"/>
          <w:sz w:val="28"/>
          <w:szCs w:val="28"/>
        </w:rPr>
        <w:t>图像格式：需要NIFTI</w:t>
      </w:r>
      <w:r>
        <w:rPr>
          <w:rFonts w:asciiTheme="minorEastAsia" w:hAnsiTheme="minorEastAsia" w:hint="eastAsia"/>
          <w:sz w:val="28"/>
          <w:szCs w:val="28"/>
        </w:rPr>
        <w:t>格式数据，且必须为3D .</w:t>
      </w:r>
      <w:proofErr w:type="spellStart"/>
      <w:r>
        <w:rPr>
          <w:rFonts w:asciiTheme="minorEastAsia" w:hAnsiTheme="minorEastAsia" w:hint="eastAsia"/>
          <w:sz w:val="28"/>
          <w:szCs w:val="28"/>
        </w:rPr>
        <w:t>nii</w:t>
      </w:r>
      <w:proofErr w:type="spellEnd"/>
      <w:r>
        <w:rPr>
          <w:rFonts w:asciiTheme="minorEastAsia" w:hAnsiTheme="minorEastAsia" w:hint="eastAsia"/>
          <w:sz w:val="28"/>
          <w:szCs w:val="28"/>
        </w:rPr>
        <w:t>格式。</w:t>
      </w:r>
    </w:p>
    <w:p w:rsidR="003449A6" w:rsidRDefault="003449A6" w:rsidP="003449A6">
      <w:pPr>
        <w:jc w:val="left"/>
        <w:rPr>
          <w:b/>
          <w:sz w:val="28"/>
        </w:rPr>
      </w:pPr>
      <w:r>
        <w:rPr>
          <w:rFonts w:hint="eastAsia"/>
          <w:b/>
          <w:sz w:val="28"/>
        </w:rPr>
        <w:t xml:space="preserve">2.2 </w:t>
      </w:r>
      <w:r>
        <w:rPr>
          <w:rFonts w:hint="eastAsia"/>
          <w:b/>
          <w:sz w:val="28"/>
        </w:rPr>
        <w:t>基本设计思路</w:t>
      </w:r>
    </w:p>
    <w:p w:rsidR="003449A6" w:rsidRPr="00833FC3" w:rsidRDefault="003449A6" w:rsidP="003449A6">
      <w:pPr>
        <w:ind w:firstLine="555"/>
        <w:jc w:val="left"/>
        <w:rPr>
          <w:sz w:val="28"/>
        </w:rPr>
      </w:pPr>
      <w:r w:rsidRPr="00833FC3">
        <w:rPr>
          <w:rFonts w:hint="eastAsia"/>
          <w:sz w:val="28"/>
        </w:rPr>
        <w:t>根据自定义的种子点，提取每个人（状态）对应的时间序列，根据所设阈值，可以得到每个人（状态）超过阈值的时刻点。</w:t>
      </w:r>
    </w:p>
    <w:p w:rsidR="003449A6" w:rsidRDefault="003449A6" w:rsidP="003449A6">
      <w:pPr>
        <w:ind w:firstLine="555"/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2838450" cy="7905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A6" w:rsidRDefault="003449A6" w:rsidP="003449A6">
      <w:pPr>
        <w:ind w:firstLine="555"/>
        <w:jc w:val="left"/>
        <w:rPr>
          <w:sz w:val="28"/>
        </w:rPr>
      </w:pPr>
      <w:r w:rsidRPr="00833FC3">
        <w:rPr>
          <w:rFonts w:hint="eastAsia"/>
          <w:sz w:val="28"/>
        </w:rPr>
        <w:t>将每个人（状态）超过阈值的时刻点对应的</w:t>
      </w:r>
      <w:r w:rsidRPr="00833FC3">
        <w:rPr>
          <w:rFonts w:hint="eastAsia"/>
          <w:sz w:val="28"/>
        </w:rPr>
        <w:t>3D .</w:t>
      </w:r>
      <w:proofErr w:type="spellStart"/>
      <w:r w:rsidRPr="00833FC3">
        <w:rPr>
          <w:rFonts w:hint="eastAsia"/>
          <w:sz w:val="28"/>
        </w:rPr>
        <w:t>nii</w:t>
      </w:r>
      <w:proofErr w:type="spellEnd"/>
      <w:r w:rsidRPr="00833FC3">
        <w:rPr>
          <w:rFonts w:hint="eastAsia"/>
          <w:sz w:val="28"/>
        </w:rPr>
        <w:t>数据放到一</w:t>
      </w:r>
      <w:r w:rsidRPr="00833FC3">
        <w:rPr>
          <w:rFonts w:hint="eastAsia"/>
          <w:sz w:val="28"/>
        </w:rPr>
        <w:lastRenderedPageBreak/>
        <w:t>起，并根据</w:t>
      </w:r>
      <w:r w:rsidRPr="00833FC3">
        <w:rPr>
          <w:rFonts w:hint="eastAsia"/>
          <w:sz w:val="28"/>
        </w:rPr>
        <w:t>k</w:t>
      </w:r>
      <w:r w:rsidRPr="00833FC3">
        <w:rPr>
          <w:rFonts w:hint="eastAsia"/>
          <w:sz w:val="28"/>
        </w:rPr>
        <w:t>平均聚类法进行分类，具有相似空间模式的数据被分成一类。</w:t>
      </w:r>
    </w:p>
    <w:p w:rsidR="003449A6" w:rsidRDefault="003449A6" w:rsidP="003449A6">
      <w:pPr>
        <w:ind w:firstLine="555"/>
        <w:jc w:val="left"/>
        <w:rPr>
          <w:sz w:val="28"/>
        </w:rPr>
      </w:pPr>
      <w:r>
        <w:rPr>
          <w:rFonts w:hint="eastAsia"/>
          <w:sz w:val="28"/>
        </w:rPr>
        <w:t>将每一类下的数据分别平均，可以得到代表此分类的基本模式图，可以将不同模式图放到一起进行比较。</w:t>
      </w:r>
    </w:p>
    <w:p w:rsidR="003449A6" w:rsidRPr="00D014E7" w:rsidRDefault="003449A6" w:rsidP="003449A6">
      <w:pPr>
        <w:jc w:val="left"/>
        <w:rPr>
          <w:b/>
          <w:sz w:val="28"/>
        </w:rPr>
      </w:pPr>
      <w:r w:rsidRPr="00D014E7">
        <w:rPr>
          <w:rFonts w:hint="eastAsia"/>
          <w:b/>
          <w:sz w:val="28"/>
        </w:rPr>
        <w:t xml:space="preserve">2.3 </w:t>
      </w:r>
      <w:r w:rsidRPr="00D014E7">
        <w:rPr>
          <w:rFonts w:hint="eastAsia"/>
          <w:b/>
          <w:sz w:val="28"/>
        </w:rPr>
        <w:t>软件流程图</w:t>
      </w:r>
    </w:p>
    <w:p w:rsidR="003449A6" w:rsidRDefault="003449A6" w:rsidP="00D32B86">
      <w:pPr>
        <w:ind w:firstLineChars="202" w:firstLine="566"/>
        <w:jc w:val="left"/>
        <w:rPr>
          <w:sz w:val="28"/>
        </w:rPr>
      </w:pPr>
      <w:r>
        <w:rPr>
          <w:rFonts w:hint="eastAsia"/>
          <w:sz w:val="28"/>
        </w:rPr>
        <w:t>软件流程图如下图所示。首先，所有数据都要经过所设阈值的过滤，超过阈值的数据进入下一步分析。然后，这些数据会被放到一起，根据</w:t>
      </w:r>
      <w:r>
        <w:rPr>
          <w:rFonts w:hint="eastAsia"/>
          <w:sz w:val="28"/>
        </w:rPr>
        <w:t>k</w:t>
      </w:r>
      <w:r>
        <w:rPr>
          <w:rFonts w:hint="eastAsia"/>
          <w:sz w:val="28"/>
        </w:rPr>
        <w:t>平均聚类法进行分类，分类完成后会生成总体以及各个分类的平均脑图。最后，软件会根据每个人（状态）数据的分类情况，自动生成相关信息并保存。</w:t>
      </w:r>
    </w:p>
    <w:p w:rsidR="003449A6" w:rsidRDefault="003449A6" w:rsidP="00D32B86">
      <w:pPr>
        <w:ind w:leftChars="-295" w:hangingChars="295" w:hanging="708"/>
        <w:jc w:val="left"/>
        <w:rPr>
          <w:sz w:val="28"/>
        </w:rPr>
      </w:pPr>
      <w:r>
        <w:rPr>
          <w:noProof/>
        </w:rPr>
        <w:drawing>
          <wp:inline distT="0" distB="0" distL="0" distR="0">
            <wp:extent cx="5984935" cy="4272578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89555" cy="427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A6" w:rsidRPr="005D22B6" w:rsidRDefault="003449A6" w:rsidP="003449A6">
      <w:pPr>
        <w:jc w:val="left"/>
        <w:rPr>
          <w:sz w:val="28"/>
        </w:rPr>
      </w:pPr>
    </w:p>
    <w:p w:rsidR="003449A6" w:rsidRDefault="003449A6" w:rsidP="003449A6">
      <w:pPr>
        <w:pStyle w:val="a8"/>
        <w:numPr>
          <w:ilvl w:val="0"/>
          <w:numId w:val="4"/>
        </w:numPr>
        <w:ind w:firstLineChars="0"/>
        <w:jc w:val="left"/>
        <w:rPr>
          <w:b/>
          <w:sz w:val="32"/>
        </w:rPr>
      </w:pPr>
      <w:r w:rsidRPr="00133065">
        <w:rPr>
          <w:rFonts w:hint="eastAsia"/>
          <w:b/>
          <w:sz w:val="32"/>
        </w:rPr>
        <w:lastRenderedPageBreak/>
        <w:t>模块设计</w:t>
      </w:r>
    </w:p>
    <w:p w:rsidR="003449A6" w:rsidRDefault="003449A6" w:rsidP="003449A6">
      <w:pPr>
        <w:jc w:val="left"/>
        <w:rPr>
          <w:b/>
          <w:sz w:val="28"/>
        </w:rPr>
      </w:pPr>
      <w:r w:rsidRPr="00AD4609">
        <w:rPr>
          <w:rFonts w:hint="eastAsia"/>
          <w:b/>
          <w:sz w:val="28"/>
        </w:rPr>
        <w:t xml:space="preserve">3.1 </w:t>
      </w:r>
      <w:r w:rsidRPr="00AD4609">
        <w:rPr>
          <w:rFonts w:hint="eastAsia"/>
          <w:b/>
          <w:sz w:val="28"/>
        </w:rPr>
        <w:t>数据输入模块</w:t>
      </w:r>
    </w:p>
    <w:p w:rsidR="003449A6" w:rsidRPr="00AD4609" w:rsidRDefault="003449A6" w:rsidP="00D32B86">
      <w:pPr>
        <w:ind w:firstLineChars="202" w:firstLine="566"/>
        <w:jc w:val="left"/>
        <w:rPr>
          <w:sz w:val="28"/>
        </w:rPr>
      </w:pPr>
      <w:r>
        <w:rPr>
          <w:rFonts w:hint="eastAsia"/>
          <w:sz w:val="28"/>
        </w:rPr>
        <w:t>数据输入模块为主界面上方的空白框，导入数据后，数据路径、数据数目会在空白框中显示。</w:t>
      </w:r>
    </w:p>
    <w:p w:rsidR="003449A6" w:rsidRDefault="003449A6" w:rsidP="003449A6">
      <w:pPr>
        <w:jc w:val="left"/>
        <w:rPr>
          <w:b/>
          <w:sz w:val="28"/>
        </w:rPr>
      </w:pPr>
      <w:r w:rsidRPr="00AD4609">
        <w:rPr>
          <w:rFonts w:hint="eastAsia"/>
          <w:b/>
          <w:sz w:val="28"/>
        </w:rPr>
        <w:t xml:space="preserve">3.2 </w:t>
      </w:r>
      <w:r w:rsidRPr="00AD4609">
        <w:rPr>
          <w:rFonts w:hint="eastAsia"/>
          <w:b/>
          <w:sz w:val="28"/>
        </w:rPr>
        <w:t>感兴趣区（</w:t>
      </w:r>
      <w:r w:rsidRPr="00AD4609">
        <w:rPr>
          <w:rFonts w:hint="eastAsia"/>
          <w:b/>
          <w:sz w:val="28"/>
        </w:rPr>
        <w:t>ROI</w:t>
      </w:r>
      <w:r w:rsidRPr="00AD4609">
        <w:rPr>
          <w:rFonts w:hint="eastAsia"/>
          <w:b/>
          <w:sz w:val="28"/>
        </w:rPr>
        <w:t>）定义模块</w:t>
      </w:r>
    </w:p>
    <w:p w:rsidR="003449A6" w:rsidRPr="00AD4609" w:rsidRDefault="003449A6" w:rsidP="00D32B86">
      <w:pPr>
        <w:ind w:firstLineChars="202" w:firstLine="566"/>
        <w:jc w:val="left"/>
        <w:rPr>
          <w:b/>
          <w:sz w:val="28"/>
        </w:rPr>
      </w:pPr>
      <w:r w:rsidRPr="00AD4609">
        <w:rPr>
          <w:rFonts w:hint="eastAsia"/>
          <w:sz w:val="28"/>
        </w:rPr>
        <w:t>感兴趣区（</w:t>
      </w:r>
      <w:r w:rsidRPr="00AD4609">
        <w:rPr>
          <w:rFonts w:hint="eastAsia"/>
          <w:sz w:val="28"/>
        </w:rPr>
        <w:t>ROI</w:t>
      </w:r>
      <w:r w:rsidRPr="00AD4609">
        <w:rPr>
          <w:rFonts w:hint="eastAsia"/>
          <w:sz w:val="28"/>
        </w:rPr>
        <w:t>）定义有单独</w:t>
      </w:r>
      <w:r w:rsidRPr="00AD4609">
        <w:rPr>
          <w:rFonts w:hint="eastAsia"/>
          <w:sz w:val="28"/>
        </w:rPr>
        <w:t>GUI</w:t>
      </w:r>
      <w:r w:rsidRPr="00AD4609">
        <w:rPr>
          <w:rFonts w:hint="eastAsia"/>
          <w:sz w:val="28"/>
        </w:rPr>
        <w:t>界面，可以提供三种定义方式，分别为球形</w:t>
      </w:r>
      <w:r w:rsidRPr="00AD4609">
        <w:rPr>
          <w:rFonts w:hint="eastAsia"/>
          <w:sz w:val="28"/>
        </w:rPr>
        <w:t>ROI</w:t>
      </w:r>
      <w:r w:rsidRPr="00AD4609">
        <w:rPr>
          <w:rFonts w:hint="eastAsia"/>
          <w:sz w:val="28"/>
        </w:rPr>
        <w:t>、</w:t>
      </w:r>
      <w:r w:rsidRPr="00AD4609">
        <w:rPr>
          <w:rFonts w:hint="eastAsia"/>
          <w:sz w:val="28"/>
          <w:szCs w:val="32"/>
        </w:rPr>
        <w:t>预定义</w:t>
      </w:r>
      <w:r w:rsidRPr="00AD4609">
        <w:rPr>
          <w:rFonts w:hint="eastAsia"/>
          <w:sz w:val="28"/>
          <w:szCs w:val="32"/>
        </w:rPr>
        <w:t>ROI</w:t>
      </w:r>
      <w:r w:rsidRPr="00AD4609">
        <w:rPr>
          <w:rFonts w:hint="eastAsia"/>
          <w:sz w:val="28"/>
          <w:szCs w:val="32"/>
        </w:rPr>
        <w:t>和时间序列</w:t>
      </w:r>
      <w:r>
        <w:rPr>
          <w:rFonts w:hint="eastAsia"/>
          <w:sz w:val="28"/>
          <w:szCs w:val="32"/>
        </w:rPr>
        <w:t>。</w:t>
      </w:r>
    </w:p>
    <w:p w:rsidR="003449A6" w:rsidRDefault="003449A6" w:rsidP="003449A6">
      <w:pPr>
        <w:jc w:val="left"/>
        <w:rPr>
          <w:b/>
          <w:sz w:val="28"/>
        </w:rPr>
      </w:pPr>
      <w:r w:rsidRPr="00AD4609">
        <w:rPr>
          <w:rFonts w:hint="eastAsia"/>
          <w:b/>
          <w:sz w:val="28"/>
        </w:rPr>
        <w:t xml:space="preserve">3.3 </w:t>
      </w:r>
      <w:r w:rsidRPr="00AD4609">
        <w:rPr>
          <w:rFonts w:hint="eastAsia"/>
          <w:b/>
          <w:sz w:val="28"/>
        </w:rPr>
        <w:t>参数输入模块</w:t>
      </w:r>
    </w:p>
    <w:p w:rsidR="003449A6" w:rsidRPr="00AD4609" w:rsidRDefault="003449A6" w:rsidP="00D32B86">
      <w:pPr>
        <w:ind w:firstLineChars="202" w:firstLine="566"/>
        <w:jc w:val="left"/>
        <w:rPr>
          <w:b/>
          <w:sz w:val="28"/>
        </w:rPr>
      </w:pPr>
      <w:r w:rsidRPr="00AD4609">
        <w:rPr>
          <w:rFonts w:hint="eastAsia"/>
          <w:sz w:val="28"/>
        </w:rPr>
        <w:t>参数设置模块位于主界面下方，包括输出路径设置、阈值设置以及分类数目设置。</w:t>
      </w:r>
    </w:p>
    <w:p w:rsidR="003449A6" w:rsidRDefault="003449A6" w:rsidP="003449A6">
      <w:pPr>
        <w:pStyle w:val="a8"/>
        <w:numPr>
          <w:ilvl w:val="0"/>
          <w:numId w:val="4"/>
        </w:numPr>
        <w:ind w:firstLineChars="0"/>
        <w:jc w:val="left"/>
        <w:rPr>
          <w:b/>
          <w:sz w:val="32"/>
        </w:rPr>
      </w:pPr>
      <w:r>
        <w:rPr>
          <w:rFonts w:hint="eastAsia"/>
          <w:b/>
          <w:sz w:val="32"/>
        </w:rPr>
        <w:t>软件使用手册</w:t>
      </w:r>
    </w:p>
    <w:p w:rsidR="003449A6" w:rsidRPr="00133065" w:rsidRDefault="003449A6" w:rsidP="003449A6">
      <w:pPr>
        <w:jc w:val="left"/>
        <w:rPr>
          <w:b/>
          <w:sz w:val="32"/>
        </w:rPr>
      </w:pPr>
      <w:r>
        <w:rPr>
          <w:rFonts w:hint="eastAsia"/>
          <w:b/>
          <w:sz w:val="32"/>
        </w:rPr>
        <w:t xml:space="preserve">4.1 </w:t>
      </w:r>
      <w:r>
        <w:rPr>
          <w:rFonts w:hint="eastAsia"/>
          <w:b/>
          <w:sz w:val="32"/>
        </w:rPr>
        <w:t>安装</w:t>
      </w:r>
    </w:p>
    <w:p w:rsidR="003449A6" w:rsidRPr="00133065" w:rsidRDefault="003449A6" w:rsidP="003449A6">
      <w:pPr>
        <w:ind w:firstLineChars="200" w:firstLine="560"/>
        <w:jc w:val="left"/>
        <w:rPr>
          <w:sz w:val="28"/>
          <w:szCs w:val="28"/>
        </w:rPr>
      </w:pPr>
      <w:r w:rsidRPr="00133065">
        <w:rPr>
          <w:rFonts w:hint="eastAsia"/>
          <w:sz w:val="28"/>
          <w:szCs w:val="28"/>
        </w:rPr>
        <w:t>解压安装包</w:t>
      </w:r>
      <w:r w:rsidRPr="00133065">
        <w:rPr>
          <w:rFonts w:hint="eastAsia"/>
          <w:sz w:val="28"/>
          <w:szCs w:val="28"/>
        </w:rPr>
        <w:t>Decomposition.zip</w:t>
      </w:r>
      <w:r w:rsidRPr="00133065">
        <w:rPr>
          <w:rFonts w:hint="eastAsia"/>
          <w:sz w:val="28"/>
          <w:szCs w:val="28"/>
        </w:rPr>
        <w:t>，将文件夹放置于任意位置。打开</w:t>
      </w:r>
      <w:proofErr w:type="spellStart"/>
      <w:r w:rsidRPr="00133065">
        <w:rPr>
          <w:rFonts w:hint="eastAsia"/>
          <w:sz w:val="28"/>
          <w:szCs w:val="28"/>
        </w:rPr>
        <w:t>Matlab</w:t>
      </w:r>
      <w:proofErr w:type="spellEnd"/>
      <w:r w:rsidRPr="00133065">
        <w:rPr>
          <w:rFonts w:hint="eastAsia"/>
          <w:sz w:val="28"/>
          <w:szCs w:val="28"/>
        </w:rPr>
        <w:t>，依次点击</w:t>
      </w:r>
      <w:r w:rsidRPr="00133065">
        <w:rPr>
          <w:rFonts w:hint="eastAsia"/>
          <w:sz w:val="28"/>
          <w:szCs w:val="28"/>
        </w:rPr>
        <w:t>File</w:t>
      </w:r>
      <w:r w:rsidRPr="00133065">
        <w:rPr>
          <w:rFonts w:hint="eastAsia"/>
          <w:sz w:val="28"/>
          <w:szCs w:val="28"/>
        </w:rPr>
        <w:t>→</w:t>
      </w:r>
      <w:r w:rsidRPr="00133065">
        <w:rPr>
          <w:rFonts w:hint="eastAsia"/>
          <w:sz w:val="28"/>
          <w:szCs w:val="28"/>
        </w:rPr>
        <w:t>Set Path</w:t>
      </w:r>
      <w:r w:rsidRPr="00133065">
        <w:rPr>
          <w:rFonts w:hint="eastAsia"/>
          <w:sz w:val="28"/>
          <w:szCs w:val="28"/>
        </w:rPr>
        <w:t>，在弹出的对话框中选择</w:t>
      </w:r>
      <w:r w:rsidRPr="00133065">
        <w:rPr>
          <w:rFonts w:hint="eastAsia"/>
          <w:sz w:val="28"/>
          <w:szCs w:val="28"/>
        </w:rPr>
        <w:t>Add with Subfolders</w:t>
      </w:r>
      <w:r w:rsidRPr="00133065">
        <w:rPr>
          <w:rFonts w:hint="eastAsia"/>
          <w:sz w:val="28"/>
          <w:szCs w:val="28"/>
        </w:rPr>
        <w:t>，在路径中选中解压出的文件夹。添加完成后，点击</w:t>
      </w:r>
      <w:r w:rsidRPr="00133065">
        <w:rPr>
          <w:rFonts w:hint="eastAsia"/>
          <w:sz w:val="28"/>
          <w:szCs w:val="28"/>
        </w:rPr>
        <w:t>Save</w:t>
      </w:r>
      <w:r w:rsidRPr="00133065">
        <w:rPr>
          <w:rFonts w:hint="eastAsia"/>
          <w:sz w:val="28"/>
          <w:szCs w:val="28"/>
        </w:rPr>
        <w:t>→</w:t>
      </w:r>
      <w:r w:rsidRPr="00133065">
        <w:rPr>
          <w:rFonts w:hint="eastAsia"/>
          <w:sz w:val="28"/>
          <w:szCs w:val="28"/>
        </w:rPr>
        <w:t>Close</w:t>
      </w:r>
      <w:r w:rsidRPr="00133065">
        <w:rPr>
          <w:rFonts w:hint="eastAsia"/>
          <w:sz w:val="28"/>
          <w:szCs w:val="28"/>
        </w:rPr>
        <w:t>，关闭对话框。</w:t>
      </w:r>
    </w:p>
    <w:p w:rsidR="003449A6" w:rsidRDefault="003449A6" w:rsidP="003449A6">
      <w:pPr>
        <w:ind w:left="120" w:hangingChars="50" w:hanging="120"/>
        <w:jc w:val="left"/>
      </w:pPr>
      <w:r>
        <w:rPr>
          <w:noProof/>
        </w:rPr>
        <w:lastRenderedPageBreak/>
        <w:drawing>
          <wp:inline distT="0" distB="0" distL="0" distR="0">
            <wp:extent cx="1953301" cy="3160166"/>
            <wp:effectExtent l="0" t="0" r="889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73" cy="31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192056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A6" w:rsidRDefault="003449A6" w:rsidP="003449A6">
      <w:pPr>
        <w:ind w:left="120" w:hangingChars="50" w:hanging="120"/>
        <w:jc w:val="left"/>
      </w:pPr>
    </w:p>
    <w:p w:rsidR="003449A6" w:rsidRPr="007103E5" w:rsidRDefault="003449A6" w:rsidP="003449A6">
      <w:pPr>
        <w:ind w:left="141" w:hangingChars="50" w:hanging="141"/>
        <w:jc w:val="left"/>
        <w:rPr>
          <w:b/>
          <w:sz w:val="28"/>
        </w:rPr>
      </w:pPr>
      <w:r w:rsidRPr="007103E5">
        <w:rPr>
          <w:rFonts w:hint="eastAsia"/>
          <w:b/>
          <w:sz w:val="28"/>
        </w:rPr>
        <w:t xml:space="preserve">4.2 </w:t>
      </w:r>
      <w:r w:rsidRPr="007103E5">
        <w:rPr>
          <w:rFonts w:hint="eastAsia"/>
          <w:b/>
          <w:sz w:val="28"/>
        </w:rPr>
        <w:t>操作</w:t>
      </w:r>
    </w:p>
    <w:p w:rsidR="003449A6" w:rsidRPr="007103E5" w:rsidRDefault="003449A6" w:rsidP="003449A6">
      <w:pPr>
        <w:jc w:val="left"/>
        <w:rPr>
          <w:sz w:val="28"/>
        </w:rPr>
      </w:pPr>
      <w:r w:rsidRPr="007103E5">
        <w:rPr>
          <w:rFonts w:hint="eastAsia"/>
          <w:sz w:val="28"/>
        </w:rPr>
        <w:t xml:space="preserve">4.2.1 </w:t>
      </w:r>
      <w:r w:rsidRPr="007103E5">
        <w:rPr>
          <w:rFonts w:hint="eastAsia"/>
          <w:sz w:val="28"/>
        </w:rPr>
        <w:t>软件启动。在</w:t>
      </w:r>
      <w:proofErr w:type="spellStart"/>
      <w:r w:rsidRPr="007103E5">
        <w:rPr>
          <w:rFonts w:hint="eastAsia"/>
          <w:sz w:val="28"/>
        </w:rPr>
        <w:t>Matlab</w:t>
      </w:r>
      <w:proofErr w:type="spellEnd"/>
      <w:r w:rsidRPr="007103E5">
        <w:rPr>
          <w:rFonts w:hint="eastAsia"/>
          <w:sz w:val="28"/>
        </w:rPr>
        <w:t>命令窗口中输入</w:t>
      </w:r>
      <w:proofErr w:type="spellStart"/>
      <w:r>
        <w:rPr>
          <w:rFonts w:hint="eastAsia"/>
          <w:sz w:val="28"/>
        </w:rPr>
        <w:t>Decom</w:t>
      </w:r>
      <w:proofErr w:type="spellEnd"/>
      <w:r w:rsidRPr="007103E5">
        <w:rPr>
          <w:rFonts w:hint="eastAsia"/>
          <w:sz w:val="28"/>
        </w:rPr>
        <w:t>，并回车，打开软件界面。</w:t>
      </w:r>
    </w:p>
    <w:p w:rsidR="003449A6" w:rsidRDefault="00ED3A41" w:rsidP="003449A6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1E7EFC8B" wp14:editId="29D31EF8">
            <wp:extent cx="4753155" cy="368734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0075" cy="368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449A6" w:rsidRDefault="003449A6" w:rsidP="003449A6">
      <w:pPr>
        <w:jc w:val="left"/>
      </w:pPr>
    </w:p>
    <w:p w:rsidR="003449A6" w:rsidRPr="007103E5" w:rsidRDefault="003449A6" w:rsidP="003449A6">
      <w:pPr>
        <w:jc w:val="left"/>
        <w:rPr>
          <w:sz w:val="28"/>
          <w:szCs w:val="32"/>
        </w:rPr>
      </w:pPr>
      <w:r w:rsidRPr="007103E5">
        <w:rPr>
          <w:rFonts w:hint="eastAsia"/>
          <w:sz w:val="28"/>
          <w:szCs w:val="32"/>
        </w:rPr>
        <w:t xml:space="preserve">4.2.2 </w:t>
      </w:r>
      <w:r w:rsidRPr="007103E5">
        <w:rPr>
          <w:rFonts w:hint="eastAsia"/>
          <w:sz w:val="28"/>
          <w:szCs w:val="32"/>
        </w:rPr>
        <w:t>添加数据。在软件界面上方空白框上单击右键，在弹出的菜单中选择</w:t>
      </w:r>
      <w:r w:rsidRPr="007103E5">
        <w:rPr>
          <w:rFonts w:hint="eastAsia"/>
          <w:sz w:val="28"/>
          <w:szCs w:val="32"/>
        </w:rPr>
        <w:t>Add recursively all sub-folders of a directory</w:t>
      </w:r>
      <w:r w:rsidRPr="007103E5">
        <w:rPr>
          <w:rFonts w:hint="eastAsia"/>
          <w:sz w:val="28"/>
          <w:szCs w:val="32"/>
        </w:rPr>
        <w:t>。在弹出的对话框中选择</w:t>
      </w:r>
      <w:proofErr w:type="gramStart"/>
      <w:r w:rsidRPr="007103E5">
        <w:rPr>
          <w:rFonts w:hint="eastAsia"/>
          <w:sz w:val="28"/>
          <w:szCs w:val="32"/>
        </w:rPr>
        <w:t>待分析</w:t>
      </w:r>
      <w:proofErr w:type="gramEnd"/>
      <w:r w:rsidRPr="007103E5">
        <w:rPr>
          <w:rFonts w:hint="eastAsia"/>
          <w:sz w:val="28"/>
          <w:szCs w:val="32"/>
        </w:rPr>
        <w:t>数据所在文件夹，应将不同人、不同条件的数据放入不同的子文件夹中，只选择外面一层文件夹即可。注意：</w:t>
      </w:r>
      <w:proofErr w:type="gramStart"/>
      <w:r w:rsidRPr="007103E5">
        <w:rPr>
          <w:rFonts w:hint="eastAsia"/>
          <w:sz w:val="28"/>
          <w:szCs w:val="32"/>
        </w:rPr>
        <w:t>待分析</w:t>
      </w:r>
      <w:proofErr w:type="gramEnd"/>
      <w:r w:rsidRPr="007103E5">
        <w:rPr>
          <w:rFonts w:hint="eastAsia"/>
          <w:sz w:val="28"/>
          <w:szCs w:val="32"/>
        </w:rPr>
        <w:t>数据必须为</w:t>
      </w:r>
      <w:r w:rsidRPr="007103E5">
        <w:rPr>
          <w:rFonts w:hint="eastAsia"/>
          <w:sz w:val="28"/>
          <w:szCs w:val="32"/>
        </w:rPr>
        <w:t>3D .</w:t>
      </w:r>
      <w:proofErr w:type="spellStart"/>
      <w:r w:rsidRPr="007103E5">
        <w:rPr>
          <w:rFonts w:hint="eastAsia"/>
          <w:sz w:val="28"/>
          <w:szCs w:val="32"/>
        </w:rPr>
        <w:t>nii</w:t>
      </w:r>
      <w:proofErr w:type="spellEnd"/>
      <w:r w:rsidRPr="007103E5">
        <w:rPr>
          <w:rFonts w:hint="eastAsia"/>
          <w:sz w:val="28"/>
          <w:szCs w:val="32"/>
        </w:rPr>
        <w:t>格式，每个</w:t>
      </w:r>
      <w:r w:rsidRPr="007103E5">
        <w:rPr>
          <w:rFonts w:hint="eastAsia"/>
          <w:sz w:val="28"/>
          <w:szCs w:val="32"/>
        </w:rPr>
        <w:t>.</w:t>
      </w:r>
      <w:proofErr w:type="spellStart"/>
      <w:r w:rsidRPr="007103E5">
        <w:rPr>
          <w:rFonts w:hint="eastAsia"/>
          <w:sz w:val="28"/>
          <w:szCs w:val="32"/>
        </w:rPr>
        <w:t>nii</w:t>
      </w:r>
      <w:proofErr w:type="spellEnd"/>
      <w:r w:rsidRPr="007103E5">
        <w:rPr>
          <w:rFonts w:hint="eastAsia"/>
          <w:sz w:val="28"/>
          <w:szCs w:val="32"/>
        </w:rPr>
        <w:t>文件为一个时间点的</w:t>
      </w:r>
      <w:r w:rsidRPr="007103E5">
        <w:rPr>
          <w:rFonts w:hint="eastAsia"/>
          <w:sz w:val="28"/>
          <w:szCs w:val="32"/>
        </w:rPr>
        <w:t>BOLD</w:t>
      </w:r>
      <w:r w:rsidRPr="007103E5">
        <w:rPr>
          <w:rFonts w:hint="eastAsia"/>
          <w:sz w:val="28"/>
          <w:szCs w:val="32"/>
        </w:rPr>
        <w:t>图。文件导入过程中，空白</w:t>
      </w:r>
      <w:proofErr w:type="gramStart"/>
      <w:r w:rsidRPr="007103E5">
        <w:rPr>
          <w:rFonts w:hint="eastAsia"/>
          <w:sz w:val="28"/>
          <w:szCs w:val="32"/>
        </w:rPr>
        <w:t>框背景</w:t>
      </w:r>
      <w:proofErr w:type="gramEnd"/>
      <w:r w:rsidRPr="007103E5">
        <w:rPr>
          <w:rFonts w:hint="eastAsia"/>
          <w:sz w:val="28"/>
          <w:szCs w:val="32"/>
        </w:rPr>
        <w:t>会变成绿色，所有数据添加完成后，会重新变成白色。</w:t>
      </w:r>
    </w:p>
    <w:p w:rsidR="003449A6" w:rsidRDefault="003449A6" w:rsidP="003449A6">
      <w:pPr>
        <w:jc w:val="center"/>
        <w:rPr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069434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A6" w:rsidRDefault="003449A6" w:rsidP="003449A6">
      <w:pPr>
        <w:jc w:val="center"/>
        <w:rPr>
          <w:szCs w:val="32"/>
        </w:rPr>
      </w:pPr>
      <w:r>
        <w:rPr>
          <w:noProof/>
        </w:rPr>
        <w:drawing>
          <wp:inline distT="0" distB="0" distL="0" distR="0">
            <wp:extent cx="3087015" cy="1500233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6132" cy="149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00664" cy="1176207"/>
            <wp:effectExtent l="0" t="0" r="508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8284" cy="117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A6" w:rsidRDefault="003449A6" w:rsidP="003449A6">
      <w:pPr>
        <w:jc w:val="left"/>
        <w:rPr>
          <w:szCs w:val="32"/>
        </w:rPr>
      </w:pPr>
    </w:p>
    <w:p w:rsidR="003449A6" w:rsidRPr="007103E5" w:rsidRDefault="003449A6" w:rsidP="003449A6">
      <w:pPr>
        <w:jc w:val="left"/>
        <w:rPr>
          <w:sz w:val="28"/>
          <w:szCs w:val="32"/>
        </w:rPr>
      </w:pPr>
      <w:r w:rsidRPr="007103E5">
        <w:rPr>
          <w:rFonts w:hint="eastAsia"/>
          <w:sz w:val="28"/>
          <w:szCs w:val="32"/>
        </w:rPr>
        <w:t xml:space="preserve">4.2.3 </w:t>
      </w:r>
      <w:r w:rsidRPr="007103E5">
        <w:rPr>
          <w:rFonts w:hint="eastAsia"/>
          <w:sz w:val="28"/>
          <w:szCs w:val="32"/>
        </w:rPr>
        <w:t>定义感兴趣区（</w:t>
      </w:r>
      <w:r w:rsidRPr="007103E5">
        <w:rPr>
          <w:rFonts w:hint="eastAsia"/>
          <w:sz w:val="28"/>
          <w:szCs w:val="32"/>
        </w:rPr>
        <w:t>ROI</w:t>
      </w:r>
      <w:r w:rsidRPr="007103E5">
        <w:rPr>
          <w:rFonts w:hint="eastAsia"/>
          <w:sz w:val="28"/>
          <w:szCs w:val="32"/>
        </w:rPr>
        <w:t>）。数据添加完成后，点击</w:t>
      </w:r>
      <w:r w:rsidRPr="007103E5">
        <w:rPr>
          <w:rFonts w:hint="eastAsia"/>
          <w:sz w:val="28"/>
          <w:szCs w:val="32"/>
        </w:rPr>
        <w:t>Define ROI</w:t>
      </w:r>
      <w:r w:rsidRPr="007103E5">
        <w:rPr>
          <w:rFonts w:hint="eastAsia"/>
          <w:sz w:val="28"/>
          <w:szCs w:val="32"/>
        </w:rPr>
        <w:t>按钮，在弹出的界面中选择</w:t>
      </w:r>
      <w:r w:rsidRPr="007103E5">
        <w:rPr>
          <w:rFonts w:hint="eastAsia"/>
          <w:sz w:val="28"/>
          <w:szCs w:val="32"/>
        </w:rPr>
        <w:t>Add ROI</w:t>
      </w:r>
      <w:r w:rsidRPr="007103E5">
        <w:rPr>
          <w:rFonts w:hint="eastAsia"/>
          <w:sz w:val="28"/>
          <w:szCs w:val="32"/>
        </w:rPr>
        <w:t>。软件提供三种定义种子点的方法，分别为球形</w:t>
      </w:r>
      <w:r w:rsidRPr="007103E5">
        <w:rPr>
          <w:rFonts w:hint="eastAsia"/>
          <w:sz w:val="28"/>
          <w:szCs w:val="32"/>
        </w:rPr>
        <w:t>ROI</w:t>
      </w:r>
      <w:r w:rsidRPr="007103E5">
        <w:rPr>
          <w:rFonts w:hint="eastAsia"/>
          <w:sz w:val="28"/>
          <w:szCs w:val="32"/>
        </w:rPr>
        <w:t>、预定义</w:t>
      </w:r>
      <w:r w:rsidRPr="007103E5">
        <w:rPr>
          <w:rFonts w:hint="eastAsia"/>
          <w:sz w:val="28"/>
          <w:szCs w:val="32"/>
        </w:rPr>
        <w:t>ROI</w:t>
      </w:r>
      <w:r w:rsidRPr="007103E5">
        <w:rPr>
          <w:rFonts w:hint="eastAsia"/>
          <w:sz w:val="28"/>
          <w:szCs w:val="32"/>
        </w:rPr>
        <w:t>和时间序列。这里以球形</w:t>
      </w:r>
      <w:r w:rsidRPr="007103E5">
        <w:rPr>
          <w:rFonts w:hint="eastAsia"/>
          <w:sz w:val="28"/>
          <w:szCs w:val="32"/>
        </w:rPr>
        <w:t>ROI</w:t>
      </w:r>
      <w:r w:rsidRPr="007103E5">
        <w:rPr>
          <w:rFonts w:hint="eastAsia"/>
          <w:sz w:val="28"/>
          <w:szCs w:val="32"/>
        </w:rPr>
        <w:t>为例，选中</w:t>
      </w:r>
      <w:r w:rsidRPr="007103E5">
        <w:rPr>
          <w:rFonts w:hint="eastAsia"/>
          <w:sz w:val="28"/>
          <w:szCs w:val="32"/>
        </w:rPr>
        <w:t>Spherical ROI</w:t>
      </w:r>
      <w:r w:rsidRPr="007103E5">
        <w:rPr>
          <w:rFonts w:hint="eastAsia"/>
          <w:sz w:val="28"/>
          <w:szCs w:val="32"/>
        </w:rPr>
        <w:t>，点击</w:t>
      </w:r>
      <w:r w:rsidRPr="007103E5">
        <w:rPr>
          <w:rFonts w:hint="eastAsia"/>
          <w:sz w:val="28"/>
          <w:szCs w:val="32"/>
        </w:rPr>
        <w:t>Next</w:t>
      </w:r>
      <w:r w:rsidRPr="007103E5">
        <w:rPr>
          <w:rFonts w:hint="eastAsia"/>
          <w:sz w:val="28"/>
          <w:szCs w:val="32"/>
        </w:rPr>
        <w:t>，在</w:t>
      </w:r>
      <w:r w:rsidRPr="007103E5">
        <w:rPr>
          <w:rFonts w:hint="eastAsia"/>
          <w:sz w:val="28"/>
          <w:szCs w:val="32"/>
        </w:rPr>
        <w:t>X</w:t>
      </w:r>
      <w:r w:rsidRPr="007103E5">
        <w:rPr>
          <w:rFonts w:hint="eastAsia"/>
          <w:sz w:val="28"/>
          <w:szCs w:val="32"/>
        </w:rPr>
        <w:t>、</w:t>
      </w:r>
      <w:r w:rsidRPr="007103E5">
        <w:rPr>
          <w:rFonts w:hint="eastAsia"/>
          <w:sz w:val="28"/>
          <w:szCs w:val="32"/>
        </w:rPr>
        <w:t>Y</w:t>
      </w:r>
      <w:r w:rsidRPr="007103E5">
        <w:rPr>
          <w:rFonts w:hint="eastAsia"/>
          <w:sz w:val="28"/>
          <w:szCs w:val="32"/>
        </w:rPr>
        <w:t>、</w:t>
      </w:r>
      <w:r w:rsidRPr="007103E5">
        <w:rPr>
          <w:rFonts w:hint="eastAsia"/>
          <w:sz w:val="28"/>
          <w:szCs w:val="32"/>
        </w:rPr>
        <w:t>Z</w:t>
      </w:r>
      <w:r w:rsidRPr="007103E5">
        <w:rPr>
          <w:rFonts w:hint="eastAsia"/>
          <w:sz w:val="28"/>
          <w:szCs w:val="32"/>
        </w:rPr>
        <w:t>中输入指定的种子点坐标，</w:t>
      </w:r>
      <w:r w:rsidRPr="007103E5">
        <w:rPr>
          <w:rFonts w:hint="eastAsia"/>
          <w:sz w:val="28"/>
          <w:szCs w:val="32"/>
        </w:rPr>
        <w:t>Radius</w:t>
      </w:r>
      <w:r w:rsidRPr="007103E5">
        <w:rPr>
          <w:rFonts w:hint="eastAsia"/>
          <w:sz w:val="28"/>
          <w:szCs w:val="32"/>
        </w:rPr>
        <w:t>中输入球形</w:t>
      </w:r>
      <w:r w:rsidRPr="007103E5">
        <w:rPr>
          <w:rFonts w:hint="eastAsia"/>
          <w:sz w:val="28"/>
          <w:szCs w:val="32"/>
        </w:rPr>
        <w:t>ROI</w:t>
      </w:r>
      <w:r w:rsidRPr="007103E5">
        <w:rPr>
          <w:rFonts w:hint="eastAsia"/>
          <w:sz w:val="28"/>
          <w:szCs w:val="32"/>
        </w:rPr>
        <w:t>半径，单位为毫米。点击</w:t>
      </w:r>
      <w:r w:rsidRPr="007103E5">
        <w:rPr>
          <w:rFonts w:hint="eastAsia"/>
          <w:sz w:val="28"/>
          <w:szCs w:val="32"/>
        </w:rPr>
        <w:t>OK</w:t>
      </w:r>
      <w:proofErr w:type="gramStart"/>
      <w:r w:rsidRPr="007103E5">
        <w:rPr>
          <w:rFonts w:hint="eastAsia"/>
          <w:sz w:val="28"/>
          <w:szCs w:val="32"/>
        </w:rPr>
        <w:t>→</w:t>
      </w:r>
      <w:r w:rsidRPr="007103E5">
        <w:rPr>
          <w:rFonts w:hint="eastAsia"/>
          <w:sz w:val="28"/>
          <w:szCs w:val="32"/>
        </w:rPr>
        <w:t>Done</w:t>
      </w:r>
      <w:r w:rsidRPr="007103E5">
        <w:rPr>
          <w:rFonts w:hint="eastAsia"/>
          <w:sz w:val="28"/>
          <w:szCs w:val="32"/>
        </w:rPr>
        <w:t>→</w:t>
      </w:r>
      <w:r w:rsidRPr="007103E5">
        <w:rPr>
          <w:rFonts w:hint="eastAsia"/>
          <w:sz w:val="28"/>
          <w:szCs w:val="32"/>
        </w:rPr>
        <w:t>Done</w:t>
      </w:r>
      <w:proofErr w:type="gramEnd"/>
      <w:r w:rsidRPr="007103E5">
        <w:rPr>
          <w:rFonts w:hint="eastAsia"/>
          <w:sz w:val="28"/>
          <w:szCs w:val="32"/>
        </w:rPr>
        <w:t>，种子点添加完成，回到主界面。</w:t>
      </w:r>
    </w:p>
    <w:p w:rsidR="003449A6" w:rsidRDefault="003449A6" w:rsidP="003449A6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610876" cy="2014786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6911" cy="201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1A8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60474" cy="2066706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1500" cy="206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A6" w:rsidRDefault="003449A6" w:rsidP="003449A6">
      <w:pPr>
        <w:jc w:val="left"/>
        <w:rPr>
          <w:szCs w:val="32"/>
        </w:rPr>
      </w:pPr>
      <w:r>
        <w:rPr>
          <w:noProof/>
        </w:rPr>
        <w:drawing>
          <wp:inline distT="0" distB="0" distL="0" distR="0">
            <wp:extent cx="1638605" cy="239014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239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A6" w:rsidRDefault="003449A6" w:rsidP="003449A6">
      <w:pPr>
        <w:jc w:val="left"/>
        <w:rPr>
          <w:szCs w:val="32"/>
        </w:rPr>
      </w:pPr>
    </w:p>
    <w:p w:rsidR="003449A6" w:rsidRPr="007103E5" w:rsidRDefault="003449A6" w:rsidP="003449A6">
      <w:pPr>
        <w:jc w:val="left"/>
        <w:rPr>
          <w:sz w:val="28"/>
          <w:szCs w:val="32"/>
        </w:rPr>
      </w:pPr>
      <w:r w:rsidRPr="007103E5">
        <w:rPr>
          <w:rFonts w:hint="eastAsia"/>
          <w:sz w:val="28"/>
          <w:szCs w:val="32"/>
        </w:rPr>
        <w:t xml:space="preserve">4.2.4 </w:t>
      </w:r>
      <w:r w:rsidRPr="007103E5">
        <w:rPr>
          <w:rFonts w:hint="eastAsia"/>
          <w:sz w:val="28"/>
          <w:szCs w:val="32"/>
        </w:rPr>
        <w:t>参数设置。点击</w:t>
      </w:r>
      <w:r w:rsidRPr="007103E5">
        <w:rPr>
          <w:rFonts w:hint="eastAsia"/>
          <w:sz w:val="28"/>
          <w:szCs w:val="32"/>
        </w:rPr>
        <w:t xml:space="preserve">Output </w:t>
      </w:r>
      <w:proofErr w:type="spellStart"/>
      <w:r w:rsidRPr="007103E5">
        <w:rPr>
          <w:rFonts w:hint="eastAsia"/>
          <w:sz w:val="28"/>
          <w:szCs w:val="32"/>
        </w:rPr>
        <w:t>Dir</w:t>
      </w:r>
      <w:proofErr w:type="spellEnd"/>
      <w:r w:rsidRPr="007103E5">
        <w:rPr>
          <w:rFonts w:hint="eastAsia"/>
          <w:sz w:val="28"/>
          <w:szCs w:val="32"/>
        </w:rPr>
        <w:t>一栏右侧按钮，选择生成结果存放的路径。在</w:t>
      </w:r>
      <w:r w:rsidRPr="007103E5">
        <w:rPr>
          <w:rFonts w:hint="eastAsia"/>
          <w:sz w:val="28"/>
          <w:szCs w:val="32"/>
        </w:rPr>
        <w:t>threshold</w:t>
      </w:r>
      <w:r w:rsidRPr="007103E5">
        <w:rPr>
          <w:rFonts w:hint="eastAsia"/>
          <w:sz w:val="28"/>
          <w:szCs w:val="32"/>
        </w:rPr>
        <w:t>右侧文本框中输入种子点时间序列的阈值，表示只选择整个时间序列中</w:t>
      </w:r>
      <w:r w:rsidRPr="007103E5">
        <w:rPr>
          <w:rFonts w:hint="eastAsia"/>
          <w:sz w:val="28"/>
          <w:szCs w:val="32"/>
        </w:rPr>
        <w:t>BOLD</w:t>
      </w:r>
      <w:r w:rsidRPr="007103E5">
        <w:rPr>
          <w:rFonts w:hint="eastAsia"/>
          <w:sz w:val="28"/>
          <w:szCs w:val="32"/>
        </w:rPr>
        <w:t>信号值前一定百分比的时间点，范围从</w:t>
      </w:r>
      <w:r w:rsidRPr="007103E5">
        <w:rPr>
          <w:rFonts w:hint="eastAsia"/>
          <w:sz w:val="28"/>
          <w:szCs w:val="32"/>
        </w:rPr>
        <w:t>0</w:t>
      </w:r>
      <w:r w:rsidRPr="007103E5">
        <w:rPr>
          <w:rFonts w:hint="eastAsia"/>
          <w:sz w:val="28"/>
          <w:szCs w:val="32"/>
        </w:rPr>
        <w:t>到</w:t>
      </w:r>
      <w:r w:rsidRPr="007103E5">
        <w:rPr>
          <w:rFonts w:hint="eastAsia"/>
          <w:sz w:val="28"/>
          <w:szCs w:val="32"/>
        </w:rPr>
        <w:t>1</w:t>
      </w:r>
      <w:r w:rsidRPr="007103E5">
        <w:rPr>
          <w:rFonts w:hint="eastAsia"/>
          <w:sz w:val="28"/>
          <w:szCs w:val="32"/>
        </w:rPr>
        <w:t>。在</w:t>
      </w:r>
      <w:r w:rsidRPr="007103E5">
        <w:rPr>
          <w:rFonts w:hint="eastAsia"/>
          <w:sz w:val="28"/>
          <w:szCs w:val="32"/>
        </w:rPr>
        <w:t>components number</w:t>
      </w:r>
      <w:r w:rsidRPr="007103E5">
        <w:rPr>
          <w:rFonts w:hint="eastAsia"/>
          <w:sz w:val="28"/>
          <w:szCs w:val="32"/>
        </w:rPr>
        <w:t>右侧文本框中输入分类数目，必须为整数。</w:t>
      </w:r>
    </w:p>
    <w:p w:rsidR="003449A6" w:rsidRDefault="003449A6" w:rsidP="003449A6">
      <w:pPr>
        <w:jc w:val="center"/>
        <w:rPr>
          <w:szCs w:val="32"/>
        </w:rPr>
      </w:pPr>
      <w:r>
        <w:rPr>
          <w:noProof/>
        </w:rPr>
        <w:drawing>
          <wp:inline distT="0" distB="0" distL="0" distR="0">
            <wp:extent cx="3409950" cy="13335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A6" w:rsidRDefault="003449A6" w:rsidP="003449A6">
      <w:pPr>
        <w:jc w:val="left"/>
        <w:rPr>
          <w:szCs w:val="32"/>
        </w:rPr>
      </w:pPr>
    </w:p>
    <w:p w:rsidR="003449A6" w:rsidRPr="007103E5" w:rsidRDefault="003449A6" w:rsidP="003449A6">
      <w:pPr>
        <w:jc w:val="left"/>
        <w:rPr>
          <w:szCs w:val="32"/>
        </w:rPr>
      </w:pPr>
      <w:r w:rsidRPr="007103E5">
        <w:rPr>
          <w:rFonts w:hint="eastAsia"/>
          <w:sz w:val="28"/>
          <w:szCs w:val="32"/>
        </w:rPr>
        <w:t xml:space="preserve">4.2.5 </w:t>
      </w:r>
      <w:r w:rsidRPr="007103E5">
        <w:rPr>
          <w:rFonts w:hint="eastAsia"/>
          <w:sz w:val="28"/>
          <w:szCs w:val="32"/>
        </w:rPr>
        <w:t>运行。</w:t>
      </w:r>
      <w:proofErr w:type="gramStart"/>
      <w:r w:rsidRPr="007103E5">
        <w:rPr>
          <w:rFonts w:hint="eastAsia"/>
          <w:sz w:val="28"/>
          <w:szCs w:val="32"/>
        </w:rPr>
        <w:t>点击主</w:t>
      </w:r>
      <w:proofErr w:type="gramEnd"/>
      <w:r w:rsidRPr="007103E5">
        <w:rPr>
          <w:rFonts w:hint="eastAsia"/>
          <w:sz w:val="28"/>
          <w:szCs w:val="32"/>
        </w:rPr>
        <w:t>界面右下角</w:t>
      </w:r>
      <w:r w:rsidRPr="007103E5">
        <w:rPr>
          <w:rFonts w:hint="eastAsia"/>
          <w:sz w:val="28"/>
          <w:szCs w:val="32"/>
        </w:rPr>
        <w:t>Run</w:t>
      </w:r>
      <w:r w:rsidRPr="007103E5">
        <w:rPr>
          <w:rFonts w:hint="eastAsia"/>
          <w:sz w:val="28"/>
          <w:szCs w:val="32"/>
        </w:rPr>
        <w:t>按钮，开始分析</w:t>
      </w:r>
      <w:r w:rsidRPr="007103E5">
        <w:rPr>
          <w:rFonts w:hint="eastAsia"/>
          <w:szCs w:val="32"/>
        </w:rPr>
        <w:t>。</w:t>
      </w:r>
      <w:r>
        <w:rPr>
          <w:rFonts w:asciiTheme="minorEastAsia" w:hAnsiTheme="minorEastAsia" w:hint="eastAsia"/>
          <w:sz w:val="28"/>
          <w:szCs w:val="28"/>
        </w:rPr>
        <w:t>在</w:t>
      </w:r>
      <w:proofErr w:type="spellStart"/>
      <w:r>
        <w:rPr>
          <w:rFonts w:asciiTheme="minorEastAsia" w:hAnsiTheme="minorEastAsia" w:hint="eastAsia"/>
          <w:sz w:val="28"/>
          <w:szCs w:val="28"/>
        </w:rPr>
        <w:t>Matlab</w:t>
      </w:r>
      <w:proofErr w:type="spellEnd"/>
      <w:r>
        <w:rPr>
          <w:rFonts w:asciiTheme="minorEastAsia" w:hAnsiTheme="minorEastAsia" w:hint="eastAsia"/>
          <w:sz w:val="28"/>
          <w:szCs w:val="28"/>
        </w:rPr>
        <w:t>的命</w:t>
      </w:r>
      <w:r>
        <w:rPr>
          <w:rFonts w:asciiTheme="minorEastAsia" w:hAnsiTheme="minorEastAsia" w:hint="eastAsia"/>
          <w:sz w:val="28"/>
          <w:szCs w:val="28"/>
        </w:rPr>
        <w:lastRenderedPageBreak/>
        <w:t>令窗口会出现程序运行信息，出现“All done. Congratulation！”后，计算结束。</w:t>
      </w:r>
    </w:p>
    <w:p w:rsidR="003449A6" w:rsidRDefault="00ED3A41" w:rsidP="003449A6">
      <w:pPr>
        <w:jc w:val="center"/>
        <w:rPr>
          <w:szCs w:val="32"/>
        </w:rPr>
      </w:pPr>
      <w:r>
        <w:rPr>
          <w:noProof/>
        </w:rPr>
        <w:drawing>
          <wp:inline distT="0" distB="0" distL="0" distR="0" wp14:anchorId="5D6571DF" wp14:editId="658237B0">
            <wp:extent cx="4481292" cy="34764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8388" cy="347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A6" w:rsidRDefault="003449A6" w:rsidP="003449A6">
      <w:pPr>
        <w:jc w:val="left"/>
        <w:rPr>
          <w:szCs w:val="32"/>
        </w:rPr>
      </w:pPr>
    </w:p>
    <w:p w:rsidR="003449A6" w:rsidRPr="00F528C7" w:rsidRDefault="003449A6" w:rsidP="003449A6">
      <w:pPr>
        <w:pStyle w:val="a8"/>
        <w:numPr>
          <w:ilvl w:val="1"/>
          <w:numId w:val="5"/>
        </w:numPr>
        <w:ind w:firstLineChars="0"/>
        <w:jc w:val="left"/>
        <w:rPr>
          <w:b/>
          <w:sz w:val="28"/>
          <w:szCs w:val="32"/>
        </w:rPr>
      </w:pPr>
      <w:r w:rsidRPr="00F528C7">
        <w:rPr>
          <w:rFonts w:hint="eastAsia"/>
          <w:b/>
          <w:sz w:val="28"/>
          <w:szCs w:val="32"/>
        </w:rPr>
        <w:t>结果</w:t>
      </w:r>
    </w:p>
    <w:p w:rsidR="003449A6" w:rsidRPr="00F528C7" w:rsidRDefault="003449A6" w:rsidP="003449A6">
      <w:pPr>
        <w:jc w:val="left"/>
        <w:rPr>
          <w:sz w:val="28"/>
          <w:szCs w:val="32"/>
        </w:rPr>
      </w:pPr>
      <w:r w:rsidRPr="00F528C7">
        <w:rPr>
          <w:rFonts w:hint="eastAsia"/>
          <w:sz w:val="28"/>
          <w:szCs w:val="32"/>
        </w:rPr>
        <w:t xml:space="preserve">4.3.1 </w:t>
      </w:r>
      <w:r w:rsidRPr="00F528C7">
        <w:rPr>
          <w:rFonts w:hint="eastAsia"/>
          <w:sz w:val="28"/>
          <w:szCs w:val="32"/>
        </w:rPr>
        <w:t>结果目录。在结果存放路径下生成的目录如下图所示。以</w:t>
      </w:r>
      <w:r w:rsidRPr="00F528C7">
        <w:rPr>
          <w:rFonts w:hint="eastAsia"/>
          <w:sz w:val="28"/>
          <w:szCs w:val="32"/>
        </w:rPr>
        <w:t>select</w:t>
      </w:r>
      <w:r w:rsidRPr="00F528C7">
        <w:rPr>
          <w:rFonts w:hint="eastAsia"/>
          <w:sz w:val="28"/>
          <w:szCs w:val="32"/>
        </w:rPr>
        <w:t>开头的文件夹存放每个人每种状态下满足阈值的时刻点的</w:t>
      </w:r>
      <w:r w:rsidRPr="00F528C7">
        <w:rPr>
          <w:rFonts w:hint="eastAsia"/>
          <w:sz w:val="28"/>
          <w:szCs w:val="32"/>
        </w:rPr>
        <w:t>.</w:t>
      </w:r>
      <w:proofErr w:type="spellStart"/>
      <w:r w:rsidRPr="00F528C7">
        <w:rPr>
          <w:rFonts w:hint="eastAsia"/>
          <w:sz w:val="28"/>
          <w:szCs w:val="32"/>
        </w:rPr>
        <w:t>nii</w:t>
      </w:r>
      <w:proofErr w:type="spellEnd"/>
      <w:r w:rsidRPr="00F528C7">
        <w:rPr>
          <w:rFonts w:hint="eastAsia"/>
          <w:sz w:val="28"/>
          <w:szCs w:val="32"/>
        </w:rPr>
        <w:t>数据，这些数据</w:t>
      </w:r>
      <w:proofErr w:type="gramStart"/>
      <w:r w:rsidRPr="00F528C7">
        <w:rPr>
          <w:rFonts w:hint="eastAsia"/>
          <w:sz w:val="28"/>
          <w:szCs w:val="32"/>
        </w:rPr>
        <w:t>另外都</w:t>
      </w:r>
      <w:proofErr w:type="gramEnd"/>
      <w:r w:rsidRPr="00F528C7">
        <w:rPr>
          <w:rFonts w:hint="eastAsia"/>
          <w:sz w:val="28"/>
          <w:szCs w:val="32"/>
        </w:rPr>
        <w:t>存放至</w:t>
      </w:r>
      <w:proofErr w:type="spellStart"/>
      <w:r w:rsidRPr="00F528C7">
        <w:rPr>
          <w:rFonts w:hint="eastAsia"/>
          <w:sz w:val="28"/>
          <w:szCs w:val="32"/>
        </w:rPr>
        <w:t>select_all</w:t>
      </w:r>
      <w:proofErr w:type="spellEnd"/>
      <w:r w:rsidRPr="00F528C7">
        <w:rPr>
          <w:rFonts w:hint="eastAsia"/>
          <w:sz w:val="28"/>
          <w:szCs w:val="32"/>
        </w:rPr>
        <w:t>文件夹下。数字代表的文件夹表示不同的分类结果，同一个文件夹下的数据属于同一类。</w:t>
      </w:r>
    </w:p>
    <w:p w:rsidR="003449A6" w:rsidRDefault="003449A6" w:rsidP="003449A6">
      <w:pPr>
        <w:jc w:val="center"/>
        <w:rPr>
          <w:szCs w:val="32"/>
        </w:rPr>
      </w:pPr>
      <w:r>
        <w:rPr>
          <w:noProof/>
        </w:rPr>
        <w:drawing>
          <wp:inline distT="0" distB="0" distL="0" distR="0">
            <wp:extent cx="5274310" cy="21048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A6" w:rsidRDefault="003449A6" w:rsidP="003449A6">
      <w:pPr>
        <w:jc w:val="left"/>
        <w:rPr>
          <w:szCs w:val="32"/>
        </w:rPr>
      </w:pPr>
    </w:p>
    <w:p w:rsidR="003449A6" w:rsidRPr="00F528C7" w:rsidRDefault="003449A6" w:rsidP="003449A6">
      <w:pPr>
        <w:jc w:val="left"/>
        <w:rPr>
          <w:sz w:val="28"/>
          <w:szCs w:val="32"/>
        </w:rPr>
      </w:pPr>
      <w:r w:rsidRPr="00F528C7">
        <w:rPr>
          <w:rFonts w:hint="eastAsia"/>
          <w:sz w:val="28"/>
          <w:szCs w:val="32"/>
        </w:rPr>
        <w:t>4.3.2 result</w:t>
      </w:r>
      <w:r w:rsidRPr="00F528C7">
        <w:rPr>
          <w:rFonts w:hint="eastAsia"/>
          <w:sz w:val="28"/>
          <w:szCs w:val="32"/>
        </w:rPr>
        <w:t>文件夹目录。生成结果中</w:t>
      </w:r>
      <w:r w:rsidRPr="00F528C7">
        <w:rPr>
          <w:rFonts w:hint="eastAsia"/>
          <w:sz w:val="28"/>
          <w:szCs w:val="32"/>
        </w:rPr>
        <w:t>result</w:t>
      </w:r>
      <w:r w:rsidRPr="00F528C7">
        <w:rPr>
          <w:rFonts w:hint="eastAsia"/>
          <w:sz w:val="28"/>
          <w:szCs w:val="32"/>
        </w:rPr>
        <w:t>文件夹下的目录如下。以</w:t>
      </w:r>
      <w:r w:rsidRPr="00F528C7">
        <w:rPr>
          <w:rFonts w:hint="eastAsia"/>
          <w:sz w:val="28"/>
          <w:szCs w:val="32"/>
        </w:rPr>
        <w:t>mean</w:t>
      </w:r>
      <w:r w:rsidRPr="00F528C7">
        <w:rPr>
          <w:rFonts w:hint="eastAsia"/>
          <w:sz w:val="28"/>
          <w:szCs w:val="32"/>
        </w:rPr>
        <w:t>开头的</w:t>
      </w:r>
      <w:r w:rsidRPr="00F528C7">
        <w:rPr>
          <w:rFonts w:hint="eastAsia"/>
          <w:sz w:val="28"/>
          <w:szCs w:val="32"/>
        </w:rPr>
        <w:t>.</w:t>
      </w:r>
      <w:proofErr w:type="spellStart"/>
      <w:r w:rsidRPr="00F528C7">
        <w:rPr>
          <w:rFonts w:hint="eastAsia"/>
          <w:sz w:val="28"/>
          <w:szCs w:val="32"/>
        </w:rPr>
        <w:t>nii</w:t>
      </w:r>
      <w:proofErr w:type="spellEnd"/>
      <w:r w:rsidRPr="00F528C7">
        <w:rPr>
          <w:rFonts w:hint="eastAsia"/>
          <w:sz w:val="28"/>
          <w:szCs w:val="32"/>
        </w:rPr>
        <w:t>文件表示同一分类</w:t>
      </w:r>
      <w:proofErr w:type="gramStart"/>
      <w:r w:rsidRPr="00F528C7">
        <w:rPr>
          <w:rFonts w:hint="eastAsia"/>
          <w:sz w:val="28"/>
          <w:szCs w:val="32"/>
        </w:rPr>
        <w:t>下数据</w:t>
      </w:r>
      <w:proofErr w:type="gramEnd"/>
      <w:r w:rsidRPr="00F528C7">
        <w:rPr>
          <w:rFonts w:hint="eastAsia"/>
          <w:sz w:val="28"/>
          <w:szCs w:val="32"/>
        </w:rPr>
        <w:t>的平均，</w:t>
      </w:r>
      <w:proofErr w:type="spellStart"/>
      <w:r w:rsidRPr="00F528C7">
        <w:rPr>
          <w:rFonts w:hint="eastAsia"/>
          <w:sz w:val="28"/>
          <w:szCs w:val="32"/>
        </w:rPr>
        <w:t>mean_all.nii</w:t>
      </w:r>
      <w:proofErr w:type="spellEnd"/>
      <w:r w:rsidRPr="00F528C7">
        <w:rPr>
          <w:rFonts w:hint="eastAsia"/>
          <w:sz w:val="28"/>
          <w:szCs w:val="32"/>
        </w:rPr>
        <w:t>表示所有数据的平均。</w:t>
      </w:r>
      <w:r w:rsidRPr="00F528C7">
        <w:rPr>
          <w:rFonts w:hint="eastAsia"/>
          <w:sz w:val="28"/>
          <w:szCs w:val="32"/>
        </w:rPr>
        <w:t>result.txt</w:t>
      </w:r>
      <w:r w:rsidRPr="00F528C7">
        <w:rPr>
          <w:rFonts w:hint="eastAsia"/>
          <w:sz w:val="28"/>
          <w:szCs w:val="32"/>
        </w:rPr>
        <w:t>存放不同类别所占时间点比例及类内一致性信息。</w:t>
      </w:r>
      <w:r>
        <w:rPr>
          <w:rFonts w:hint="eastAsia"/>
          <w:sz w:val="28"/>
          <w:szCs w:val="32"/>
        </w:rPr>
        <w:t>result2</w:t>
      </w:r>
      <w:r>
        <w:rPr>
          <w:rFonts w:hint="eastAsia"/>
          <w:sz w:val="28"/>
          <w:szCs w:val="32"/>
        </w:rPr>
        <w:t>提供各个时刻点所属成分信息，有两种存储格式，分别为</w:t>
      </w:r>
      <w:r>
        <w:rPr>
          <w:rFonts w:hint="eastAsia"/>
          <w:sz w:val="28"/>
          <w:szCs w:val="32"/>
        </w:rPr>
        <w:t>result2.mat</w:t>
      </w:r>
      <w:r>
        <w:rPr>
          <w:rFonts w:hint="eastAsia"/>
          <w:sz w:val="28"/>
          <w:szCs w:val="32"/>
        </w:rPr>
        <w:t>和</w:t>
      </w:r>
      <w:r>
        <w:rPr>
          <w:rFonts w:hint="eastAsia"/>
          <w:sz w:val="28"/>
          <w:szCs w:val="32"/>
        </w:rPr>
        <w:t>result2.txt</w:t>
      </w:r>
      <w:r>
        <w:rPr>
          <w:rFonts w:hint="eastAsia"/>
          <w:sz w:val="28"/>
          <w:szCs w:val="32"/>
        </w:rPr>
        <w:t>，并将信息以图片的形式输出，保存为</w:t>
      </w:r>
      <w:r>
        <w:rPr>
          <w:rFonts w:hint="eastAsia"/>
          <w:sz w:val="28"/>
          <w:szCs w:val="32"/>
        </w:rPr>
        <w:t>result2.tif</w:t>
      </w:r>
      <w:r>
        <w:rPr>
          <w:rFonts w:hint="eastAsia"/>
          <w:sz w:val="28"/>
          <w:szCs w:val="32"/>
        </w:rPr>
        <w:t>。</w:t>
      </w:r>
      <w:r>
        <w:rPr>
          <w:rFonts w:hint="eastAsia"/>
          <w:sz w:val="28"/>
          <w:szCs w:val="32"/>
        </w:rPr>
        <w:t>result3</w:t>
      </w:r>
      <w:r>
        <w:rPr>
          <w:rFonts w:hint="eastAsia"/>
          <w:sz w:val="28"/>
          <w:szCs w:val="32"/>
        </w:rPr>
        <w:t>提供每个人（状态）各成分所占比例信息，有两种存储格式，分别为</w:t>
      </w:r>
      <w:r>
        <w:rPr>
          <w:rFonts w:hint="eastAsia"/>
          <w:sz w:val="28"/>
          <w:szCs w:val="32"/>
        </w:rPr>
        <w:t>result3.mat</w:t>
      </w:r>
      <w:r>
        <w:rPr>
          <w:rFonts w:hint="eastAsia"/>
          <w:sz w:val="28"/>
          <w:szCs w:val="32"/>
        </w:rPr>
        <w:t>和</w:t>
      </w:r>
      <w:r>
        <w:rPr>
          <w:rFonts w:hint="eastAsia"/>
          <w:sz w:val="28"/>
          <w:szCs w:val="32"/>
        </w:rPr>
        <w:t>result3.txt</w:t>
      </w:r>
      <w:r>
        <w:rPr>
          <w:rFonts w:hint="eastAsia"/>
          <w:sz w:val="28"/>
          <w:szCs w:val="32"/>
        </w:rPr>
        <w:t>，并将信息以图片的形式输出，保存为</w:t>
      </w:r>
      <w:r>
        <w:rPr>
          <w:rFonts w:hint="eastAsia"/>
          <w:sz w:val="28"/>
          <w:szCs w:val="32"/>
        </w:rPr>
        <w:t>result3.tif</w:t>
      </w:r>
      <w:r>
        <w:rPr>
          <w:rFonts w:hint="eastAsia"/>
          <w:sz w:val="28"/>
          <w:szCs w:val="32"/>
        </w:rPr>
        <w:t>。</w:t>
      </w:r>
    </w:p>
    <w:p w:rsidR="003449A6" w:rsidRDefault="003449A6" w:rsidP="003449A6">
      <w:pPr>
        <w:jc w:val="center"/>
        <w:rPr>
          <w:szCs w:val="32"/>
        </w:rPr>
      </w:pPr>
      <w:r>
        <w:rPr>
          <w:noProof/>
        </w:rPr>
        <w:drawing>
          <wp:inline distT="0" distB="0" distL="0" distR="0">
            <wp:extent cx="4077187" cy="217261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9345" cy="217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A6" w:rsidRDefault="003449A6" w:rsidP="003449A6">
      <w:pPr>
        <w:jc w:val="center"/>
        <w:rPr>
          <w:szCs w:val="32"/>
        </w:rPr>
      </w:pPr>
      <w:r>
        <w:rPr>
          <w:noProof/>
        </w:rPr>
        <w:drawing>
          <wp:inline distT="0" distB="0" distL="0" distR="0">
            <wp:extent cx="4340143" cy="1404518"/>
            <wp:effectExtent l="0" t="0" r="381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46214" cy="140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A6" w:rsidRDefault="003449A6" w:rsidP="003449A6">
      <w:pPr>
        <w:jc w:val="left"/>
        <w:rPr>
          <w:szCs w:val="32"/>
        </w:rPr>
      </w:pPr>
    </w:p>
    <w:p w:rsidR="003449A6" w:rsidRPr="00BA25EB" w:rsidRDefault="003449A6" w:rsidP="003449A6">
      <w:pPr>
        <w:jc w:val="left"/>
        <w:rPr>
          <w:sz w:val="28"/>
          <w:szCs w:val="32"/>
        </w:rPr>
      </w:pPr>
      <w:r w:rsidRPr="00BA25EB">
        <w:rPr>
          <w:rFonts w:hint="eastAsia"/>
          <w:sz w:val="28"/>
          <w:szCs w:val="32"/>
        </w:rPr>
        <w:t xml:space="preserve">4.3.3 </w:t>
      </w:r>
      <w:r w:rsidRPr="00BA25EB">
        <w:rPr>
          <w:rFonts w:hint="eastAsia"/>
          <w:sz w:val="28"/>
          <w:szCs w:val="32"/>
        </w:rPr>
        <w:t>结果查看。利用看图软件查看生成的平均脑图（如</w:t>
      </w:r>
      <w:r w:rsidRPr="00BA25EB">
        <w:rPr>
          <w:rFonts w:hint="eastAsia"/>
          <w:sz w:val="28"/>
          <w:szCs w:val="32"/>
        </w:rPr>
        <w:t>REST</w:t>
      </w:r>
      <w:r w:rsidRPr="00BA25EB">
        <w:rPr>
          <w:rFonts w:hint="eastAsia"/>
          <w:sz w:val="28"/>
          <w:szCs w:val="32"/>
        </w:rPr>
        <w:t>中的</w:t>
      </w:r>
      <w:proofErr w:type="spellStart"/>
      <w:r w:rsidRPr="00BA25EB">
        <w:rPr>
          <w:rFonts w:hint="eastAsia"/>
          <w:sz w:val="28"/>
          <w:szCs w:val="32"/>
        </w:rPr>
        <w:t>sliceviewer</w:t>
      </w:r>
      <w:proofErr w:type="spellEnd"/>
      <w:r w:rsidRPr="00BA25EB">
        <w:rPr>
          <w:rFonts w:hint="eastAsia"/>
          <w:sz w:val="28"/>
          <w:szCs w:val="32"/>
        </w:rPr>
        <w:t>），效果图如下。</w:t>
      </w:r>
    </w:p>
    <w:p w:rsidR="003449A6" w:rsidRPr="00052E93" w:rsidRDefault="003449A6" w:rsidP="003449A6">
      <w:pPr>
        <w:jc w:val="center"/>
        <w:rPr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3377634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A6" w:rsidRPr="00FA16DE" w:rsidRDefault="003449A6" w:rsidP="003449A6">
      <w:pPr>
        <w:pStyle w:val="a8"/>
        <w:numPr>
          <w:ilvl w:val="0"/>
          <w:numId w:val="3"/>
        </w:numPr>
        <w:ind w:firstLineChars="0"/>
        <w:jc w:val="left"/>
        <w:rPr>
          <w:rFonts w:asciiTheme="minorEastAsia" w:eastAsiaTheme="minorEastAsia" w:hAnsiTheme="minorEastAsia"/>
          <w:sz w:val="28"/>
          <w:szCs w:val="28"/>
        </w:rPr>
      </w:pPr>
      <w:r w:rsidRPr="00FA16DE">
        <w:rPr>
          <w:rFonts w:asciiTheme="minorEastAsia" w:eastAsiaTheme="minorEastAsia" w:hAnsiTheme="minorEastAsia" w:hint="eastAsia"/>
          <w:sz w:val="28"/>
          <w:szCs w:val="28"/>
        </w:rPr>
        <w:t>打开result2.tif、result3.tif如下。</w:t>
      </w:r>
    </w:p>
    <w:p w:rsidR="003449A6" w:rsidRPr="00FA16DE" w:rsidRDefault="003449A6" w:rsidP="003449A6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FA16DE">
        <w:rPr>
          <w:rFonts w:asciiTheme="minorEastAsia" w:eastAsiaTheme="minorEastAsia" w:hAnsiTheme="minorEastAsia" w:hint="eastAsia"/>
          <w:sz w:val="28"/>
          <w:szCs w:val="28"/>
        </w:rPr>
        <w:t>result2：不同人（状态）下各个时刻点所属分类的信息</w:t>
      </w:r>
    </w:p>
    <w:p w:rsidR="003449A6" w:rsidRDefault="003449A6" w:rsidP="003449A6">
      <w:pPr>
        <w:jc w:val="center"/>
        <w:rPr>
          <w:szCs w:val="32"/>
        </w:rPr>
      </w:pPr>
      <w:r>
        <w:rPr>
          <w:noProof/>
        </w:rPr>
        <w:drawing>
          <wp:inline distT="0" distB="0" distL="0" distR="0">
            <wp:extent cx="5274310" cy="2646312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A6" w:rsidRPr="00FA16DE" w:rsidRDefault="003449A6" w:rsidP="003449A6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FA16DE">
        <w:rPr>
          <w:rFonts w:asciiTheme="minorEastAsia" w:eastAsiaTheme="minorEastAsia" w:hAnsiTheme="minorEastAsia" w:hint="eastAsia"/>
          <w:sz w:val="28"/>
          <w:szCs w:val="28"/>
        </w:rPr>
        <w:t>横坐标表示时间点，纵坐标表示不同人（状态），不同颜色代表不同的分类。</w:t>
      </w:r>
    </w:p>
    <w:p w:rsidR="003449A6" w:rsidRPr="00FA16DE" w:rsidRDefault="003449A6" w:rsidP="003449A6">
      <w:pPr>
        <w:jc w:val="left"/>
        <w:rPr>
          <w:rFonts w:asciiTheme="minorEastAsia" w:eastAsiaTheme="minorEastAsia" w:hAnsiTheme="minorEastAsia"/>
          <w:sz w:val="28"/>
          <w:szCs w:val="28"/>
        </w:rPr>
      </w:pPr>
    </w:p>
    <w:p w:rsidR="003449A6" w:rsidRPr="00FA16DE" w:rsidRDefault="003449A6" w:rsidP="003449A6">
      <w:pPr>
        <w:jc w:val="left"/>
        <w:rPr>
          <w:rFonts w:asciiTheme="minorEastAsia" w:eastAsiaTheme="minorEastAsia" w:hAnsiTheme="minorEastAsia"/>
          <w:sz w:val="28"/>
          <w:szCs w:val="28"/>
        </w:rPr>
      </w:pPr>
      <w:r w:rsidRPr="00FA16DE">
        <w:rPr>
          <w:rFonts w:asciiTheme="minorEastAsia" w:eastAsiaTheme="minorEastAsia" w:hAnsiTheme="minorEastAsia" w:hint="eastAsia"/>
          <w:sz w:val="28"/>
          <w:szCs w:val="28"/>
        </w:rPr>
        <w:t>result3：不同人（状态）下各个成分所占比例信息</w:t>
      </w:r>
    </w:p>
    <w:p w:rsidR="003449A6" w:rsidRDefault="003449A6" w:rsidP="003449A6">
      <w:pPr>
        <w:jc w:val="center"/>
        <w:rPr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709188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A6" w:rsidRPr="00FA16DE" w:rsidRDefault="003449A6" w:rsidP="00FA16DE">
      <w:pPr>
        <w:ind w:firstLineChars="202" w:firstLine="566"/>
        <w:jc w:val="left"/>
        <w:rPr>
          <w:sz w:val="28"/>
          <w:szCs w:val="28"/>
        </w:rPr>
      </w:pPr>
      <w:r w:rsidRPr="00FA16DE">
        <w:rPr>
          <w:rFonts w:hint="eastAsia"/>
          <w:sz w:val="28"/>
          <w:szCs w:val="28"/>
        </w:rPr>
        <w:t>横坐标表示不同人（状态），纵坐标表示不同分类，颜色表示特定分类在当前人（状态）下所占比例。</w:t>
      </w:r>
    </w:p>
    <w:p w:rsidR="003449A6" w:rsidRDefault="003449A6" w:rsidP="003449A6">
      <w:pPr>
        <w:jc w:val="left"/>
        <w:rPr>
          <w:szCs w:val="32"/>
        </w:rPr>
      </w:pPr>
    </w:p>
    <w:p w:rsidR="003449A6" w:rsidRDefault="003449A6" w:rsidP="003449A6">
      <w:pPr>
        <w:pStyle w:val="a8"/>
        <w:numPr>
          <w:ilvl w:val="0"/>
          <w:numId w:val="4"/>
        </w:numPr>
        <w:ind w:firstLineChars="0"/>
        <w:jc w:val="left"/>
        <w:rPr>
          <w:b/>
          <w:sz w:val="32"/>
          <w:szCs w:val="32"/>
        </w:rPr>
      </w:pPr>
      <w:r w:rsidRPr="00B03B86">
        <w:rPr>
          <w:rFonts w:hint="eastAsia"/>
          <w:b/>
          <w:sz w:val="32"/>
          <w:szCs w:val="32"/>
        </w:rPr>
        <w:t>附录</w:t>
      </w:r>
    </w:p>
    <w:p w:rsidR="003449A6" w:rsidRDefault="003449A6" w:rsidP="003449A6">
      <w:pPr>
        <w:jc w:val="left"/>
        <w:rPr>
          <w:b/>
          <w:sz w:val="28"/>
          <w:szCs w:val="32"/>
        </w:rPr>
      </w:pPr>
      <w:bookmarkStart w:id="1" w:name="OLE_LINK5"/>
      <w:bookmarkStart w:id="2" w:name="OLE_LINK6"/>
      <w:r w:rsidRPr="00B03B86">
        <w:rPr>
          <w:rFonts w:hint="eastAsia"/>
          <w:b/>
          <w:sz w:val="28"/>
          <w:szCs w:val="32"/>
        </w:rPr>
        <w:t xml:space="preserve">5.1 </w:t>
      </w:r>
      <w:r w:rsidRPr="00B03B86">
        <w:rPr>
          <w:rFonts w:hint="eastAsia"/>
          <w:b/>
          <w:sz w:val="28"/>
          <w:szCs w:val="32"/>
        </w:rPr>
        <w:t>软件下载</w:t>
      </w:r>
    </w:p>
    <w:bookmarkEnd w:id="1"/>
    <w:bookmarkEnd w:id="2"/>
    <w:p w:rsidR="003449A6" w:rsidRPr="003E1FA1" w:rsidRDefault="003449A6" w:rsidP="003449A6">
      <w:pPr>
        <w:pStyle w:val="a0"/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本软件将于8.20日发表于静息</w:t>
      </w:r>
      <w:proofErr w:type="gramStart"/>
      <w:r>
        <w:rPr>
          <w:rFonts w:asciiTheme="minorEastAsia" w:eastAsiaTheme="minorEastAsia" w:hAnsiTheme="minorEastAsia" w:hint="eastAsia"/>
          <w:sz w:val="28"/>
          <w:szCs w:val="28"/>
        </w:rPr>
        <w:t>态功能</w:t>
      </w:r>
      <w:proofErr w:type="gramEnd"/>
      <w:r>
        <w:rPr>
          <w:rFonts w:asciiTheme="minorEastAsia" w:eastAsiaTheme="minorEastAsia" w:hAnsiTheme="minorEastAsia" w:hint="eastAsia"/>
          <w:sz w:val="28"/>
          <w:szCs w:val="28"/>
        </w:rPr>
        <w:t>磁共振成像论坛（www.restfmri.net）上。欢迎广大研究者下载。</w:t>
      </w:r>
    </w:p>
    <w:p w:rsidR="003449A6" w:rsidRPr="00EE463C" w:rsidRDefault="003449A6" w:rsidP="003449A6">
      <w:pPr>
        <w:pStyle w:val="a0"/>
        <w:spacing w:line="360" w:lineRule="auto"/>
        <w:ind w:firstLine="0"/>
        <w:rPr>
          <w:rFonts w:asciiTheme="minorEastAsia" w:eastAsiaTheme="minorEastAsia" w:hAnsiTheme="minorEastAsia"/>
          <w:b/>
          <w:sz w:val="28"/>
          <w:szCs w:val="28"/>
        </w:rPr>
      </w:pPr>
    </w:p>
    <w:p w:rsidR="003449A6" w:rsidRDefault="003449A6" w:rsidP="003449A6">
      <w:pPr>
        <w:jc w:val="left"/>
        <w:rPr>
          <w:b/>
          <w:sz w:val="28"/>
          <w:szCs w:val="32"/>
        </w:rPr>
      </w:pPr>
      <w:r>
        <w:rPr>
          <w:rFonts w:hint="eastAsia"/>
          <w:b/>
          <w:sz w:val="28"/>
          <w:szCs w:val="32"/>
        </w:rPr>
        <w:t>5.2</w:t>
      </w:r>
      <w:r w:rsidRPr="00B03B86">
        <w:rPr>
          <w:rFonts w:hint="eastAsia"/>
          <w:b/>
          <w:sz w:val="28"/>
          <w:szCs w:val="32"/>
        </w:rPr>
        <w:t xml:space="preserve"> </w:t>
      </w:r>
      <w:r>
        <w:rPr>
          <w:rFonts w:hint="eastAsia"/>
          <w:b/>
          <w:sz w:val="28"/>
          <w:szCs w:val="32"/>
        </w:rPr>
        <w:t>编写人员</w:t>
      </w:r>
    </w:p>
    <w:p w:rsidR="003449A6" w:rsidRDefault="003449A6" w:rsidP="003449A6">
      <w:pPr>
        <w:pStyle w:val="a0"/>
        <w:spacing w:line="36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李勋（</w:t>
      </w:r>
      <w:hyperlink r:id="rId27" w:history="1">
        <w:r w:rsidR="00237941" w:rsidRPr="00E1557D">
          <w:rPr>
            <w:rStyle w:val="a9"/>
            <w:rFonts w:asciiTheme="minorEastAsia" w:eastAsiaTheme="minorEastAsia" w:hAnsiTheme="minorEastAsia" w:hint="eastAsia"/>
            <w:sz w:val="28"/>
            <w:szCs w:val="28"/>
          </w:rPr>
          <w:t>lixun2011@126.com</w:t>
        </w:r>
      </w:hyperlink>
      <w:r>
        <w:rPr>
          <w:rFonts w:asciiTheme="minorEastAsia" w:eastAsiaTheme="minorEastAsia" w:hAnsiTheme="minorEastAsia" w:hint="eastAsia"/>
          <w:sz w:val="28"/>
          <w:szCs w:val="28"/>
        </w:rPr>
        <w:t>）</w:t>
      </w:r>
    </w:p>
    <w:p w:rsidR="00237941" w:rsidRPr="00237941" w:rsidRDefault="00237941" w:rsidP="003449A6">
      <w:pPr>
        <w:pStyle w:val="a0"/>
        <w:spacing w:line="36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张寒（napoleon1982@gmail.com）</w:t>
      </w:r>
    </w:p>
    <w:p w:rsidR="003449A6" w:rsidRDefault="003449A6" w:rsidP="003449A6">
      <w:pPr>
        <w:jc w:val="left"/>
        <w:rPr>
          <w:b/>
          <w:sz w:val="28"/>
          <w:szCs w:val="32"/>
        </w:rPr>
      </w:pPr>
    </w:p>
    <w:p w:rsidR="003449A6" w:rsidRDefault="003449A6" w:rsidP="003449A6">
      <w:pPr>
        <w:jc w:val="left"/>
        <w:rPr>
          <w:b/>
          <w:sz w:val="28"/>
          <w:szCs w:val="32"/>
        </w:rPr>
      </w:pPr>
      <w:r>
        <w:rPr>
          <w:rFonts w:hint="eastAsia"/>
          <w:b/>
          <w:sz w:val="28"/>
          <w:szCs w:val="32"/>
        </w:rPr>
        <w:t xml:space="preserve">5.3 </w:t>
      </w:r>
      <w:r>
        <w:rPr>
          <w:rFonts w:hint="eastAsia"/>
          <w:b/>
          <w:sz w:val="28"/>
          <w:szCs w:val="32"/>
        </w:rPr>
        <w:t>参考文献</w:t>
      </w:r>
    </w:p>
    <w:p w:rsidR="003449A6" w:rsidRPr="00EE463C" w:rsidRDefault="003449A6" w:rsidP="003449A6">
      <w:pPr>
        <w:jc w:val="left"/>
        <w:rPr>
          <w:b/>
          <w:sz w:val="28"/>
          <w:szCs w:val="28"/>
        </w:rPr>
      </w:pPr>
      <w:r w:rsidRPr="00EE463C">
        <w:rPr>
          <w:color w:val="222222"/>
          <w:sz w:val="28"/>
          <w:szCs w:val="28"/>
          <w:shd w:val="clear" w:color="auto" w:fill="FFFFFF"/>
        </w:rPr>
        <w:t xml:space="preserve">Liu X, </w:t>
      </w:r>
      <w:proofErr w:type="spellStart"/>
      <w:r w:rsidRPr="00EE463C">
        <w:rPr>
          <w:color w:val="222222"/>
          <w:sz w:val="28"/>
          <w:szCs w:val="28"/>
          <w:shd w:val="clear" w:color="auto" w:fill="FFFFFF"/>
        </w:rPr>
        <w:t>Duyn</w:t>
      </w:r>
      <w:proofErr w:type="spellEnd"/>
      <w:r w:rsidRPr="00EE463C">
        <w:rPr>
          <w:color w:val="222222"/>
          <w:sz w:val="28"/>
          <w:szCs w:val="28"/>
          <w:shd w:val="clear" w:color="auto" w:fill="FFFFFF"/>
        </w:rPr>
        <w:t xml:space="preserve"> J H. Time-varying functional network information extracted from brief instances </w:t>
      </w:r>
      <w:r w:rsidR="00873A03">
        <w:rPr>
          <w:color w:val="222222"/>
          <w:sz w:val="28"/>
          <w:szCs w:val="28"/>
          <w:shd w:val="clear" w:color="auto" w:fill="FFFFFF"/>
        </w:rPr>
        <w:t>of spontaneous brain activity</w:t>
      </w:r>
      <w:r w:rsidRPr="00EE463C">
        <w:rPr>
          <w:color w:val="222222"/>
          <w:sz w:val="28"/>
          <w:szCs w:val="28"/>
          <w:shd w:val="clear" w:color="auto" w:fill="FFFFFF"/>
        </w:rPr>
        <w:t>. Proceedings of the National Academy of Sciences, 2013, 110(11): 4392-4397.</w:t>
      </w:r>
    </w:p>
    <w:p w:rsidR="00BF5983" w:rsidRPr="00F4453A" w:rsidRDefault="00BF5983" w:rsidP="000B639D">
      <w:pPr>
        <w:rPr>
          <w:rFonts w:asciiTheme="majorEastAsia" w:eastAsiaTheme="majorEastAsia" w:hAnsiTheme="majorEastAsia"/>
          <w:sz w:val="28"/>
          <w:szCs w:val="28"/>
        </w:rPr>
      </w:pPr>
    </w:p>
    <w:sectPr w:rsidR="00BF5983" w:rsidRPr="00F4453A" w:rsidSect="00A17665">
      <w:headerReference w:type="even" r:id="rId28"/>
      <w:headerReference w:type="default" r:id="rId29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CDE" w:rsidRDefault="00916CDE" w:rsidP="00D947A0">
      <w:r>
        <w:separator/>
      </w:r>
    </w:p>
  </w:endnote>
  <w:endnote w:type="continuationSeparator" w:id="0">
    <w:p w:rsidR="00916CDE" w:rsidRDefault="00916CDE" w:rsidP="00D94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CDE" w:rsidRDefault="00916CDE" w:rsidP="00D947A0">
      <w:r>
        <w:separator/>
      </w:r>
    </w:p>
  </w:footnote>
  <w:footnote w:type="continuationSeparator" w:id="0">
    <w:p w:rsidR="00916CDE" w:rsidRDefault="00916CDE" w:rsidP="00D947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79D" w:rsidRDefault="00A178CB" w:rsidP="00FE679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E679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E679D" w:rsidRDefault="00FE679D" w:rsidP="00FE679D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79D" w:rsidRPr="000D0CF7" w:rsidRDefault="00A178CB" w:rsidP="00FE679D">
    <w:pPr>
      <w:pStyle w:val="a4"/>
      <w:framePr w:wrap="around" w:vAnchor="text" w:hAnchor="page" w:x="11046" w:y="-229"/>
      <w:rPr>
        <w:rStyle w:val="a6"/>
        <w:sz w:val="21"/>
        <w:szCs w:val="21"/>
      </w:rPr>
    </w:pPr>
    <w:r w:rsidRPr="000D0CF7">
      <w:rPr>
        <w:rStyle w:val="a6"/>
        <w:sz w:val="21"/>
        <w:szCs w:val="21"/>
      </w:rPr>
      <w:fldChar w:fldCharType="begin"/>
    </w:r>
    <w:r w:rsidR="00FE679D" w:rsidRPr="000D0CF7">
      <w:rPr>
        <w:rStyle w:val="a6"/>
        <w:sz w:val="21"/>
        <w:szCs w:val="21"/>
      </w:rPr>
      <w:instrText xml:space="preserve">PAGE  </w:instrText>
    </w:r>
    <w:r w:rsidRPr="000D0CF7">
      <w:rPr>
        <w:rStyle w:val="a6"/>
        <w:sz w:val="21"/>
        <w:szCs w:val="21"/>
      </w:rPr>
      <w:fldChar w:fldCharType="separate"/>
    </w:r>
    <w:r w:rsidR="00E02C39">
      <w:rPr>
        <w:rStyle w:val="a6"/>
        <w:noProof/>
        <w:sz w:val="21"/>
        <w:szCs w:val="21"/>
      </w:rPr>
      <w:t>1</w:t>
    </w:r>
    <w:r w:rsidRPr="000D0CF7">
      <w:rPr>
        <w:rStyle w:val="a6"/>
        <w:sz w:val="21"/>
        <w:szCs w:val="21"/>
      </w:rPr>
      <w:fldChar w:fldCharType="end"/>
    </w:r>
  </w:p>
  <w:p w:rsidR="00FE679D" w:rsidRPr="00DE2072" w:rsidRDefault="001851BE" w:rsidP="00FE679D">
    <w:pPr>
      <w:pStyle w:val="a4"/>
      <w:ind w:right="-79"/>
    </w:pPr>
    <w:r>
      <w:rPr>
        <w:rFonts w:ascii="宋体" w:hint="eastAsia"/>
      </w:rPr>
      <w:t>动态时间点分类分析软件</w:t>
    </w:r>
    <w:r w:rsidR="00FE679D" w:rsidRPr="00DE2072">
      <w:rPr>
        <w:rFonts w:ascii="宋体" w:hint="eastAsia"/>
      </w:rPr>
      <w:t xml:space="preserve"> 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multilevel"/>
    <w:tmpl w:val="2F1EF4E4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黑体" w:eastAsia="黑体" w:hAnsi="黑体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黑体" w:eastAsia="黑体" w:hAnsi="黑体"/>
        <w:b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">
    <w:nsid w:val="0878139C"/>
    <w:multiLevelType w:val="multilevel"/>
    <w:tmpl w:val="F976AC1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7CF21EB"/>
    <w:multiLevelType w:val="hybridMultilevel"/>
    <w:tmpl w:val="97B225EA"/>
    <w:lvl w:ilvl="0" w:tplc="79427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0BB07C8"/>
    <w:multiLevelType w:val="hybridMultilevel"/>
    <w:tmpl w:val="6AC43FB8"/>
    <w:lvl w:ilvl="0" w:tplc="D682D5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8B403FE"/>
    <w:multiLevelType w:val="multilevel"/>
    <w:tmpl w:val="1C6810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21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947A0"/>
    <w:rsid w:val="00000E38"/>
    <w:rsid w:val="00010766"/>
    <w:rsid w:val="00030679"/>
    <w:rsid w:val="0003431E"/>
    <w:rsid w:val="00043AAF"/>
    <w:rsid w:val="00070FF0"/>
    <w:rsid w:val="00074972"/>
    <w:rsid w:val="00075F24"/>
    <w:rsid w:val="00082CF2"/>
    <w:rsid w:val="000933F5"/>
    <w:rsid w:val="00094D0B"/>
    <w:rsid w:val="000B10A6"/>
    <w:rsid w:val="000B639D"/>
    <w:rsid w:val="000F0D4E"/>
    <w:rsid w:val="00111C91"/>
    <w:rsid w:val="0011790F"/>
    <w:rsid w:val="001504E3"/>
    <w:rsid w:val="00173938"/>
    <w:rsid w:val="001851BE"/>
    <w:rsid w:val="00193818"/>
    <w:rsid w:val="001B341B"/>
    <w:rsid w:val="00210519"/>
    <w:rsid w:val="00237941"/>
    <w:rsid w:val="00263D73"/>
    <w:rsid w:val="002734A9"/>
    <w:rsid w:val="00277965"/>
    <w:rsid w:val="00292E78"/>
    <w:rsid w:val="002A3690"/>
    <w:rsid w:val="002B6639"/>
    <w:rsid w:val="002C6DDE"/>
    <w:rsid w:val="002D2BDA"/>
    <w:rsid w:val="002F6659"/>
    <w:rsid w:val="0031391C"/>
    <w:rsid w:val="0031464A"/>
    <w:rsid w:val="0032523B"/>
    <w:rsid w:val="00332F27"/>
    <w:rsid w:val="00343984"/>
    <w:rsid w:val="003449A6"/>
    <w:rsid w:val="003515D9"/>
    <w:rsid w:val="00361F0F"/>
    <w:rsid w:val="003629C5"/>
    <w:rsid w:val="00397CA4"/>
    <w:rsid w:val="003A01E8"/>
    <w:rsid w:val="003A3A5A"/>
    <w:rsid w:val="003A4451"/>
    <w:rsid w:val="003B3190"/>
    <w:rsid w:val="003C695C"/>
    <w:rsid w:val="003D2935"/>
    <w:rsid w:val="003D5C77"/>
    <w:rsid w:val="003E1FA1"/>
    <w:rsid w:val="003E34D2"/>
    <w:rsid w:val="003E3693"/>
    <w:rsid w:val="003E4844"/>
    <w:rsid w:val="00440FF1"/>
    <w:rsid w:val="0044230A"/>
    <w:rsid w:val="004654DB"/>
    <w:rsid w:val="00487F2B"/>
    <w:rsid w:val="004904BA"/>
    <w:rsid w:val="00495D32"/>
    <w:rsid w:val="00497382"/>
    <w:rsid w:val="004A6578"/>
    <w:rsid w:val="004B70B1"/>
    <w:rsid w:val="004C7722"/>
    <w:rsid w:val="004D3FC4"/>
    <w:rsid w:val="004D706F"/>
    <w:rsid w:val="004F4998"/>
    <w:rsid w:val="005020C1"/>
    <w:rsid w:val="00506248"/>
    <w:rsid w:val="00523833"/>
    <w:rsid w:val="00527D2F"/>
    <w:rsid w:val="00541381"/>
    <w:rsid w:val="00572117"/>
    <w:rsid w:val="00576F7C"/>
    <w:rsid w:val="005915F0"/>
    <w:rsid w:val="005C3CB6"/>
    <w:rsid w:val="005C6F03"/>
    <w:rsid w:val="005E2F9B"/>
    <w:rsid w:val="005F1697"/>
    <w:rsid w:val="005F4866"/>
    <w:rsid w:val="005F7012"/>
    <w:rsid w:val="00602B91"/>
    <w:rsid w:val="006158DF"/>
    <w:rsid w:val="00615A7A"/>
    <w:rsid w:val="00620FB5"/>
    <w:rsid w:val="00624F46"/>
    <w:rsid w:val="00625A40"/>
    <w:rsid w:val="00627195"/>
    <w:rsid w:val="006376EC"/>
    <w:rsid w:val="006508B6"/>
    <w:rsid w:val="006608E2"/>
    <w:rsid w:val="00663279"/>
    <w:rsid w:val="0067027B"/>
    <w:rsid w:val="00675C24"/>
    <w:rsid w:val="0067735F"/>
    <w:rsid w:val="00677C21"/>
    <w:rsid w:val="0068230A"/>
    <w:rsid w:val="006827D6"/>
    <w:rsid w:val="0068370F"/>
    <w:rsid w:val="00694879"/>
    <w:rsid w:val="00695421"/>
    <w:rsid w:val="006A2127"/>
    <w:rsid w:val="006A76DB"/>
    <w:rsid w:val="006B28C9"/>
    <w:rsid w:val="006C74E1"/>
    <w:rsid w:val="00706ED3"/>
    <w:rsid w:val="00711511"/>
    <w:rsid w:val="00725F17"/>
    <w:rsid w:val="007370DD"/>
    <w:rsid w:val="007402FB"/>
    <w:rsid w:val="007432E0"/>
    <w:rsid w:val="00745549"/>
    <w:rsid w:val="00747B39"/>
    <w:rsid w:val="00752BBE"/>
    <w:rsid w:val="00756540"/>
    <w:rsid w:val="007625F6"/>
    <w:rsid w:val="00772D3E"/>
    <w:rsid w:val="00774407"/>
    <w:rsid w:val="00780A3C"/>
    <w:rsid w:val="0079489A"/>
    <w:rsid w:val="007A2757"/>
    <w:rsid w:val="007C3C5D"/>
    <w:rsid w:val="007D1818"/>
    <w:rsid w:val="007E1E2A"/>
    <w:rsid w:val="007F3DC5"/>
    <w:rsid w:val="007F4609"/>
    <w:rsid w:val="008025E8"/>
    <w:rsid w:val="008150AE"/>
    <w:rsid w:val="00823AC6"/>
    <w:rsid w:val="00830F2B"/>
    <w:rsid w:val="0084223C"/>
    <w:rsid w:val="008432BE"/>
    <w:rsid w:val="0084428F"/>
    <w:rsid w:val="00873A03"/>
    <w:rsid w:val="008761BE"/>
    <w:rsid w:val="00885620"/>
    <w:rsid w:val="0088668C"/>
    <w:rsid w:val="008873EF"/>
    <w:rsid w:val="00893AC5"/>
    <w:rsid w:val="008A54A8"/>
    <w:rsid w:val="008B143A"/>
    <w:rsid w:val="008C22C1"/>
    <w:rsid w:val="008F25BF"/>
    <w:rsid w:val="008F7E2D"/>
    <w:rsid w:val="00905357"/>
    <w:rsid w:val="00912143"/>
    <w:rsid w:val="00914AAC"/>
    <w:rsid w:val="00916CDE"/>
    <w:rsid w:val="009326B3"/>
    <w:rsid w:val="0096606F"/>
    <w:rsid w:val="00996F8D"/>
    <w:rsid w:val="009A62A5"/>
    <w:rsid w:val="009B5BA3"/>
    <w:rsid w:val="009C0B32"/>
    <w:rsid w:val="009E75E6"/>
    <w:rsid w:val="00A12585"/>
    <w:rsid w:val="00A12B06"/>
    <w:rsid w:val="00A17665"/>
    <w:rsid w:val="00A178CB"/>
    <w:rsid w:val="00A21E19"/>
    <w:rsid w:val="00A35712"/>
    <w:rsid w:val="00A55ABB"/>
    <w:rsid w:val="00A77820"/>
    <w:rsid w:val="00A8069E"/>
    <w:rsid w:val="00A91BAC"/>
    <w:rsid w:val="00A92BD8"/>
    <w:rsid w:val="00AC1984"/>
    <w:rsid w:val="00AD42AF"/>
    <w:rsid w:val="00B008D4"/>
    <w:rsid w:val="00B10ECA"/>
    <w:rsid w:val="00B171E1"/>
    <w:rsid w:val="00B5386B"/>
    <w:rsid w:val="00B56188"/>
    <w:rsid w:val="00B723DD"/>
    <w:rsid w:val="00B939D9"/>
    <w:rsid w:val="00B97E23"/>
    <w:rsid w:val="00BA28CE"/>
    <w:rsid w:val="00BB6E8A"/>
    <w:rsid w:val="00BD6E8F"/>
    <w:rsid w:val="00BF5983"/>
    <w:rsid w:val="00C1186B"/>
    <w:rsid w:val="00C15A6D"/>
    <w:rsid w:val="00C27AE6"/>
    <w:rsid w:val="00C346B9"/>
    <w:rsid w:val="00C411A4"/>
    <w:rsid w:val="00C52ADB"/>
    <w:rsid w:val="00C54780"/>
    <w:rsid w:val="00C65B88"/>
    <w:rsid w:val="00C65CAB"/>
    <w:rsid w:val="00C714B8"/>
    <w:rsid w:val="00C9058F"/>
    <w:rsid w:val="00CD658F"/>
    <w:rsid w:val="00CD65D8"/>
    <w:rsid w:val="00CE7DAE"/>
    <w:rsid w:val="00CF2266"/>
    <w:rsid w:val="00CF63EB"/>
    <w:rsid w:val="00CF74A5"/>
    <w:rsid w:val="00D246D9"/>
    <w:rsid w:val="00D32B86"/>
    <w:rsid w:val="00D32D9F"/>
    <w:rsid w:val="00D50FAB"/>
    <w:rsid w:val="00D52D34"/>
    <w:rsid w:val="00D66AEA"/>
    <w:rsid w:val="00D736B6"/>
    <w:rsid w:val="00D81BB3"/>
    <w:rsid w:val="00D947A0"/>
    <w:rsid w:val="00DE5A9E"/>
    <w:rsid w:val="00DF0FEA"/>
    <w:rsid w:val="00E02C39"/>
    <w:rsid w:val="00E03F6A"/>
    <w:rsid w:val="00E111BD"/>
    <w:rsid w:val="00E260EC"/>
    <w:rsid w:val="00E30CF2"/>
    <w:rsid w:val="00E506CE"/>
    <w:rsid w:val="00E715E8"/>
    <w:rsid w:val="00E72860"/>
    <w:rsid w:val="00E744A1"/>
    <w:rsid w:val="00E81F05"/>
    <w:rsid w:val="00E82C30"/>
    <w:rsid w:val="00EA14ED"/>
    <w:rsid w:val="00EC2106"/>
    <w:rsid w:val="00ED36E9"/>
    <w:rsid w:val="00ED3A41"/>
    <w:rsid w:val="00ED561C"/>
    <w:rsid w:val="00EE3CAA"/>
    <w:rsid w:val="00EE58A2"/>
    <w:rsid w:val="00EE6C81"/>
    <w:rsid w:val="00EF147F"/>
    <w:rsid w:val="00F0070D"/>
    <w:rsid w:val="00F061D0"/>
    <w:rsid w:val="00F06A68"/>
    <w:rsid w:val="00F11C77"/>
    <w:rsid w:val="00F36A29"/>
    <w:rsid w:val="00F4453A"/>
    <w:rsid w:val="00F605ED"/>
    <w:rsid w:val="00F87F03"/>
    <w:rsid w:val="00FA16DE"/>
    <w:rsid w:val="00FD012E"/>
    <w:rsid w:val="00FE67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A0"/>
    <w:pPr>
      <w:widowControl w:val="0"/>
      <w:jc w:val="both"/>
    </w:pPr>
    <w:rPr>
      <w:rFonts w:ascii="Times New Roman" w:eastAsia="宋体" w:hAnsi="Times New Roman" w:cs="Times New Roman"/>
      <w:sz w:val="24"/>
      <w:szCs w:val="20"/>
    </w:rPr>
  </w:style>
  <w:style w:type="paragraph" w:styleId="1">
    <w:name w:val="heading 1"/>
    <w:basedOn w:val="a"/>
    <w:next w:val="a"/>
    <w:link w:val="1Char"/>
    <w:qFormat/>
    <w:rsid w:val="00D947A0"/>
    <w:pPr>
      <w:spacing w:line="360" w:lineRule="auto"/>
      <w:outlineLvl w:val="0"/>
    </w:pPr>
    <w:rPr>
      <w:rFonts w:ascii="Arial" w:eastAsia="黑体" w:hAnsi="Arial"/>
      <w:b/>
      <w:sz w:val="30"/>
    </w:rPr>
  </w:style>
  <w:style w:type="paragraph" w:styleId="2">
    <w:name w:val="heading 2"/>
    <w:basedOn w:val="a"/>
    <w:next w:val="a0"/>
    <w:link w:val="2Char"/>
    <w:qFormat/>
    <w:rsid w:val="00D947A0"/>
    <w:pPr>
      <w:spacing w:line="360" w:lineRule="auto"/>
      <w:ind w:leftChars="200" w:left="200"/>
      <w:outlineLvl w:val="1"/>
    </w:pPr>
    <w:rPr>
      <w:rFonts w:ascii="黑体" w:eastAsia="黑体" w:hAnsi="宋体"/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nhideWhenUsed/>
    <w:rsid w:val="00D947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semiHidden/>
    <w:rsid w:val="00D947A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947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D947A0"/>
    <w:rPr>
      <w:sz w:val="18"/>
      <w:szCs w:val="18"/>
    </w:rPr>
  </w:style>
  <w:style w:type="character" w:customStyle="1" w:styleId="1Char">
    <w:name w:val="标题 1 Char"/>
    <w:basedOn w:val="a1"/>
    <w:link w:val="1"/>
    <w:rsid w:val="00D947A0"/>
    <w:rPr>
      <w:rFonts w:ascii="Arial" w:eastAsia="黑体" w:hAnsi="Arial" w:cs="Times New Roman"/>
      <w:b/>
      <w:sz w:val="30"/>
      <w:szCs w:val="20"/>
    </w:rPr>
  </w:style>
  <w:style w:type="character" w:customStyle="1" w:styleId="2Char">
    <w:name w:val="标题 2 Char"/>
    <w:basedOn w:val="a1"/>
    <w:link w:val="2"/>
    <w:rsid w:val="00D947A0"/>
    <w:rPr>
      <w:rFonts w:ascii="黑体" w:eastAsia="黑体" w:hAnsi="宋体" w:cs="Times New Roman"/>
      <w:b/>
      <w:sz w:val="28"/>
      <w:szCs w:val="20"/>
    </w:rPr>
  </w:style>
  <w:style w:type="paragraph" w:styleId="a0">
    <w:name w:val="Normal Indent"/>
    <w:basedOn w:val="a"/>
    <w:rsid w:val="00D947A0"/>
    <w:pPr>
      <w:spacing w:line="288" w:lineRule="auto"/>
      <w:ind w:firstLine="420"/>
    </w:pPr>
  </w:style>
  <w:style w:type="character" w:styleId="a6">
    <w:name w:val="page number"/>
    <w:basedOn w:val="a1"/>
    <w:rsid w:val="00D947A0"/>
  </w:style>
  <w:style w:type="paragraph" w:styleId="a7">
    <w:name w:val="Balloon Text"/>
    <w:basedOn w:val="a"/>
    <w:link w:val="Char1"/>
    <w:uiPriority w:val="99"/>
    <w:semiHidden/>
    <w:unhideWhenUsed/>
    <w:rsid w:val="00675C24"/>
    <w:rPr>
      <w:sz w:val="18"/>
      <w:szCs w:val="18"/>
    </w:rPr>
  </w:style>
  <w:style w:type="character" w:customStyle="1" w:styleId="Char1">
    <w:name w:val="批注框文本 Char"/>
    <w:basedOn w:val="a1"/>
    <w:link w:val="a7"/>
    <w:uiPriority w:val="99"/>
    <w:semiHidden/>
    <w:rsid w:val="00675C24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4C7722"/>
    <w:pPr>
      <w:ind w:firstLineChars="200" w:firstLine="420"/>
    </w:pPr>
  </w:style>
  <w:style w:type="character" w:styleId="a9">
    <w:name w:val="Hyperlink"/>
    <w:basedOn w:val="a1"/>
    <w:uiPriority w:val="99"/>
    <w:unhideWhenUsed/>
    <w:rsid w:val="00237941"/>
    <w:rPr>
      <w:color w:val="0000FF" w:themeColor="hyperlink"/>
      <w:u w:val="single"/>
    </w:rPr>
  </w:style>
  <w:style w:type="character" w:styleId="aa">
    <w:name w:val="annotation reference"/>
    <w:basedOn w:val="a1"/>
    <w:uiPriority w:val="99"/>
    <w:semiHidden/>
    <w:unhideWhenUsed/>
    <w:rsid w:val="00FA16DE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FA16DE"/>
    <w:pPr>
      <w:jc w:val="left"/>
    </w:pPr>
  </w:style>
  <w:style w:type="character" w:customStyle="1" w:styleId="Char2">
    <w:name w:val="批注文字 Char"/>
    <w:basedOn w:val="a1"/>
    <w:link w:val="ab"/>
    <w:uiPriority w:val="99"/>
    <w:semiHidden/>
    <w:rsid w:val="00FA16DE"/>
    <w:rPr>
      <w:rFonts w:ascii="Times New Roman" w:eastAsia="宋体" w:hAnsi="Times New Roman" w:cs="Times New Roman"/>
      <w:sz w:val="24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FA16DE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FA16DE"/>
    <w:rPr>
      <w:rFonts w:ascii="Times New Roman" w:eastAsia="宋体" w:hAnsi="Times New Roman" w:cs="Times New Roman"/>
      <w:b/>
      <w:bCs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0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7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6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3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lixun2011@126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1782</TotalTime>
  <Pages>14</Pages>
  <Words>503</Words>
  <Characters>2869</Characters>
  <Application>Microsoft Office Word</Application>
  <DocSecurity>0</DocSecurity>
  <Lines>23</Lines>
  <Paragraphs>6</Paragraphs>
  <ScaleCrop>false</ScaleCrop>
  <Company/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lixun</cp:lastModifiedBy>
  <cp:revision>204</cp:revision>
  <dcterms:created xsi:type="dcterms:W3CDTF">2014-08-13T07:10:00Z</dcterms:created>
  <dcterms:modified xsi:type="dcterms:W3CDTF">2014-08-15T07:59:00Z</dcterms:modified>
</cp:coreProperties>
</file>